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3B2B6" w14:textId="78C7EF11" w:rsidR="000C55D2" w:rsidRPr="0095185D" w:rsidRDefault="007E7A0B" w:rsidP="0095185D">
      <w:pPr>
        <w:pStyle w:val="Heading1"/>
        <w:ind w:left="0" w:firstLine="0"/>
        <w:jc w:val="center"/>
        <w:rPr>
          <w:rFonts w:ascii="Arial" w:hAnsi="Arial" w:cs="Arial"/>
          <w:sz w:val="28"/>
          <w:szCs w:val="28"/>
        </w:rPr>
      </w:pPr>
      <w:r w:rsidRPr="0095185D">
        <w:rPr>
          <w:rFonts w:ascii="Arial" w:hAnsi="Arial" w:cs="Arial"/>
          <w:w w:val="105"/>
          <w:sz w:val="28"/>
          <w:szCs w:val="28"/>
        </w:rPr>
        <w:t xml:space="preserve">Strategi Orang Tua </w:t>
      </w:r>
      <w:r w:rsidR="0095185D">
        <w:rPr>
          <w:rFonts w:ascii="Arial" w:hAnsi="Arial" w:cs="Arial"/>
          <w:w w:val="105"/>
          <w:sz w:val="28"/>
          <w:szCs w:val="28"/>
        </w:rPr>
        <w:t>d</w:t>
      </w:r>
      <w:r w:rsidRPr="0095185D">
        <w:rPr>
          <w:rFonts w:ascii="Arial" w:hAnsi="Arial" w:cs="Arial"/>
          <w:w w:val="105"/>
          <w:sz w:val="28"/>
          <w:szCs w:val="28"/>
        </w:rPr>
        <w:t xml:space="preserve">alam Pendampingan Pembelajaran Digital </w:t>
      </w:r>
      <w:r w:rsidR="0095185D">
        <w:rPr>
          <w:rFonts w:ascii="Arial" w:hAnsi="Arial" w:cs="Arial"/>
          <w:w w:val="105"/>
          <w:sz w:val="28"/>
          <w:szCs w:val="28"/>
        </w:rPr>
        <w:t>p</w:t>
      </w:r>
      <w:r w:rsidRPr="0095185D">
        <w:rPr>
          <w:rFonts w:ascii="Arial" w:hAnsi="Arial" w:cs="Arial"/>
          <w:w w:val="105"/>
          <w:sz w:val="28"/>
          <w:szCs w:val="28"/>
        </w:rPr>
        <w:t xml:space="preserve">ada Anak Usia Dini </w:t>
      </w:r>
      <w:r w:rsidR="0095185D">
        <w:rPr>
          <w:rFonts w:ascii="Arial" w:hAnsi="Arial" w:cs="Arial"/>
          <w:w w:val="105"/>
          <w:sz w:val="28"/>
          <w:szCs w:val="28"/>
        </w:rPr>
        <w:t>d</w:t>
      </w:r>
      <w:r w:rsidRPr="0095185D">
        <w:rPr>
          <w:rFonts w:ascii="Arial" w:hAnsi="Arial" w:cs="Arial"/>
          <w:w w:val="105"/>
          <w:sz w:val="28"/>
          <w:szCs w:val="28"/>
        </w:rPr>
        <w:t>i</w:t>
      </w:r>
      <w:r w:rsidRPr="0095185D">
        <w:rPr>
          <w:rFonts w:ascii="Arial" w:hAnsi="Arial" w:cs="Arial"/>
          <w:color w:val="FFFFFF"/>
          <w:w w:val="105"/>
          <w:sz w:val="28"/>
          <w:szCs w:val="28"/>
        </w:rPr>
        <w:t>i</w:t>
      </w:r>
      <w:r w:rsidRPr="0095185D">
        <w:rPr>
          <w:rFonts w:ascii="Arial" w:hAnsi="Arial" w:cs="Arial"/>
          <w:w w:val="105"/>
          <w:sz w:val="28"/>
          <w:szCs w:val="28"/>
        </w:rPr>
        <w:t>Desa Gedangan Mojowarno Jombang</w:t>
      </w:r>
    </w:p>
    <w:p w14:paraId="2AABF21F" w14:textId="77777777" w:rsidR="008F5777" w:rsidRPr="0092352B" w:rsidRDefault="008F5777" w:rsidP="0092352B">
      <w:pPr>
        <w:jc w:val="center"/>
        <w:rPr>
          <w:rFonts w:ascii="Arial" w:hAnsi="Arial" w:cs="Arial"/>
          <w:b/>
          <w:sz w:val="22"/>
          <w:szCs w:val="22"/>
        </w:rPr>
      </w:pPr>
    </w:p>
    <w:p w14:paraId="0CE71A55" w14:textId="5665B8CC" w:rsidR="00DD7629" w:rsidRPr="008536AC" w:rsidRDefault="007E7A0B" w:rsidP="0092352B">
      <w:pPr>
        <w:ind w:firstLine="360"/>
        <w:jc w:val="center"/>
        <w:rPr>
          <w:rFonts w:ascii="Arial" w:hAnsi="Arial" w:cs="Arial"/>
          <w:b/>
          <w:vertAlign w:val="superscript"/>
        </w:rPr>
      </w:pPr>
      <w:r w:rsidRPr="008536AC">
        <w:rPr>
          <w:rFonts w:ascii="Arial" w:hAnsi="Arial" w:cs="Arial"/>
          <w:b/>
        </w:rPr>
        <w:t>Siti Munawaroh</w:t>
      </w:r>
      <w:r w:rsidR="008F5777" w:rsidRPr="008536AC">
        <w:rPr>
          <w:rFonts w:ascii="Arial" w:hAnsi="Arial" w:cs="Arial"/>
          <w:b/>
          <w:vertAlign w:val="superscript"/>
        </w:rPr>
        <w:t>1</w:t>
      </w:r>
      <w:r w:rsidR="008F5777" w:rsidRPr="008536AC">
        <w:rPr>
          <w:rFonts w:ascii="Arial" w:hAnsi="Arial" w:cs="Arial"/>
          <w:b/>
        </w:rPr>
        <w:t xml:space="preserve">, </w:t>
      </w:r>
      <w:r w:rsidRPr="008536AC">
        <w:rPr>
          <w:rFonts w:ascii="Arial" w:hAnsi="Arial" w:cs="Arial"/>
          <w:b/>
        </w:rPr>
        <w:t xml:space="preserve">Putri Nur </w:t>
      </w:r>
      <w:proofErr w:type="spellStart"/>
      <w:r w:rsidRPr="008536AC">
        <w:rPr>
          <w:rFonts w:ascii="Arial" w:hAnsi="Arial" w:cs="Arial"/>
          <w:b/>
        </w:rPr>
        <w:t>Choirun</w:t>
      </w:r>
      <w:proofErr w:type="spellEnd"/>
      <w:r w:rsidRPr="008536AC">
        <w:rPr>
          <w:rFonts w:ascii="Arial" w:hAnsi="Arial" w:cs="Arial"/>
          <w:b/>
        </w:rPr>
        <w:t xml:space="preserve"> Nisa</w:t>
      </w:r>
      <w:proofErr w:type="gramStart"/>
      <w:r w:rsidR="008F5777" w:rsidRPr="008536AC">
        <w:rPr>
          <w:rFonts w:ascii="Arial" w:hAnsi="Arial" w:cs="Arial"/>
          <w:b/>
          <w:vertAlign w:val="superscript"/>
        </w:rPr>
        <w:t>2</w:t>
      </w:r>
      <w:r w:rsidR="00DD7629" w:rsidRPr="008536AC">
        <w:rPr>
          <w:rFonts w:ascii="Arial" w:hAnsi="Arial" w:cs="Arial"/>
          <w:b/>
          <w:vertAlign w:val="superscript"/>
        </w:rPr>
        <w:t xml:space="preserve"> </w:t>
      </w:r>
      <w:r w:rsidR="00DD7629" w:rsidRPr="008536AC">
        <w:rPr>
          <w:rFonts w:ascii="Arial" w:hAnsi="Arial" w:cs="Arial"/>
          <w:b/>
        </w:rPr>
        <w:t>,</w:t>
      </w:r>
      <w:proofErr w:type="gramEnd"/>
      <w:r w:rsidR="00DD7629" w:rsidRPr="008536AC">
        <w:rPr>
          <w:rFonts w:ascii="Arial" w:hAnsi="Arial" w:cs="Arial"/>
          <w:b/>
        </w:rPr>
        <w:t xml:space="preserve"> Siti Dinarti</w:t>
      </w:r>
      <w:r w:rsidR="00DD7629" w:rsidRPr="008536AC">
        <w:rPr>
          <w:rFonts w:ascii="Arial" w:hAnsi="Arial" w:cs="Arial"/>
          <w:b/>
          <w:vertAlign w:val="superscript"/>
        </w:rPr>
        <w:t>3</w:t>
      </w:r>
    </w:p>
    <w:p w14:paraId="284CEBF6" w14:textId="4BAE6239" w:rsidR="00D70E95" w:rsidRPr="008536AC" w:rsidRDefault="008F5777" w:rsidP="0092352B">
      <w:pPr>
        <w:jc w:val="center"/>
        <w:rPr>
          <w:rFonts w:ascii="Arial" w:hAnsi="Arial" w:cs="Arial"/>
        </w:rPr>
      </w:pPr>
      <w:r w:rsidRPr="008536AC">
        <w:rPr>
          <w:rFonts w:ascii="Arial" w:hAnsi="Arial" w:cs="Arial"/>
          <w:vertAlign w:val="superscript"/>
        </w:rPr>
        <w:t>1</w:t>
      </w:r>
      <w:r w:rsidR="00F23A5E" w:rsidRPr="008536AC">
        <w:rPr>
          <w:rFonts w:ascii="Arial" w:hAnsi="Arial" w:cs="Arial"/>
          <w:lang w:val="id-ID"/>
        </w:rPr>
        <w:t xml:space="preserve">Program Studi Pendidikan </w:t>
      </w:r>
      <w:r w:rsidR="007E7A0B" w:rsidRPr="008536AC">
        <w:rPr>
          <w:rFonts w:ascii="Arial" w:hAnsi="Arial" w:cs="Arial"/>
          <w:lang w:val="id-ID"/>
        </w:rPr>
        <w:t>Ekonomi</w:t>
      </w:r>
      <w:r w:rsidR="00121910" w:rsidRPr="008536AC">
        <w:rPr>
          <w:rFonts w:ascii="Arial" w:hAnsi="Arial" w:cs="Arial"/>
        </w:rPr>
        <w:t xml:space="preserve">, </w:t>
      </w:r>
      <w:r w:rsidRPr="008536AC">
        <w:rPr>
          <w:rFonts w:ascii="Arial" w:hAnsi="Arial" w:cs="Arial"/>
        </w:rPr>
        <w:t xml:space="preserve">Universitas </w:t>
      </w:r>
      <w:r w:rsidR="007E7A0B" w:rsidRPr="008536AC">
        <w:rPr>
          <w:rFonts w:ascii="Arial" w:hAnsi="Arial" w:cs="Arial"/>
        </w:rPr>
        <w:t xml:space="preserve">PGRI </w:t>
      </w:r>
      <w:proofErr w:type="spellStart"/>
      <w:r w:rsidR="007E7A0B" w:rsidRPr="008536AC">
        <w:rPr>
          <w:rFonts w:ascii="Arial" w:hAnsi="Arial" w:cs="Arial"/>
        </w:rPr>
        <w:t>Jombang</w:t>
      </w:r>
      <w:proofErr w:type="spellEnd"/>
      <w:r w:rsidR="00FD28BB" w:rsidRPr="008536AC">
        <w:rPr>
          <w:rFonts w:ascii="Arial" w:hAnsi="Arial" w:cs="Arial"/>
        </w:rPr>
        <w:t>, Indonesia</w:t>
      </w:r>
      <w:r w:rsidR="00BD77E1" w:rsidRPr="008536AC">
        <w:rPr>
          <w:rFonts w:ascii="Arial" w:hAnsi="Arial" w:cs="Arial"/>
        </w:rPr>
        <w:t xml:space="preserve"> </w:t>
      </w:r>
    </w:p>
    <w:p w14:paraId="38C12871" w14:textId="1861C417" w:rsidR="008F5777" w:rsidRPr="008536AC" w:rsidRDefault="008F5777" w:rsidP="0092352B">
      <w:pPr>
        <w:jc w:val="center"/>
        <w:rPr>
          <w:rFonts w:ascii="Arial" w:hAnsi="Arial" w:cs="Arial"/>
          <w:lang w:val="id-ID"/>
        </w:rPr>
      </w:pPr>
      <w:r w:rsidRPr="008536AC">
        <w:rPr>
          <w:rFonts w:ascii="Arial" w:hAnsi="Arial" w:cs="Arial"/>
          <w:vertAlign w:val="superscript"/>
        </w:rPr>
        <w:t>2</w:t>
      </w:r>
      <w:r w:rsidR="00F23A5E" w:rsidRPr="008536AC">
        <w:rPr>
          <w:rFonts w:ascii="Arial" w:hAnsi="Arial" w:cs="Arial"/>
          <w:lang w:val="id-ID"/>
        </w:rPr>
        <w:t xml:space="preserve">Program Studi </w:t>
      </w:r>
      <w:r w:rsidR="00652DCA" w:rsidRPr="008536AC">
        <w:rPr>
          <w:rFonts w:ascii="Arial" w:hAnsi="Arial" w:cs="Arial"/>
        </w:rPr>
        <w:t xml:space="preserve">Pendidikan </w:t>
      </w:r>
      <w:r w:rsidR="007E7A0B" w:rsidRPr="008536AC">
        <w:rPr>
          <w:rFonts w:ascii="Arial" w:hAnsi="Arial" w:cs="Arial"/>
          <w:lang w:val="id-ID"/>
        </w:rPr>
        <w:t>Matematika</w:t>
      </w:r>
      <w:r w:rsidR="00121910" w:rsidRPr="008536AC">
        <w:rPr>
          <w:rFonts w:ascii="Arial" w:hAnsi="Arial" w:cs="Arial"/>
        </w:rPr>
        <w:t xml:space="preserve">, </w:t>
      </w:r>
      <w:r w:rsidR="007E7A0B" w:rsidRPr="008536AC">
        <w:rPr>
          <w:rFonts w:ascii="Arial" w:hAnsi="Arial" w:cs="Arial"/>
        </w:rPr>
        <w:t xml:space="preserve">Universitas PGRI </w:t>
      </w:r>
      <w:proofErr w:type="spellStart"/>
      <w:r w:rsidR="007E7A0B" w:rsidRPr="008536AC">
        <w:rPr>
          <w:rFonts w:ascii="Arial" w:hAnsi="Arial" w:cs="Arial"/>
        </w:rPr>
        <w:t>Jombang</w:t>
      </w:r>
      <w:proofErr w:type="spellEnd"/>
      <w:r w:rsidR="00FD28BB" w:rsidRPr="008536AC">
        <w:rPr>
          <w:rFonts w:ascii="Arial" w:hAnsi="Arial" w:cs="Arial"/>
        </w:rPr>
        <w:t>, Indonesia</w:t>
      </w:r>
    </w:p>
    <w:p w14:paraId="62C16DEC" w14:textId="335B502B" w:rsidR="008F5777" w:rsidRPr="0092352B" w:rsidRDefault="008F5777" w:rsidP="0092352B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8536AC">
        <w:rPr>
          <w:rFonts w:ascii="Arial" w:hAnsi="Arial" w:cs="Arial"/>
          <w:lang w:val="pt-BR"/>
        </w:rPr>
        <w:t xml:space="preserve">e-mail: </w:t>
      </w:r>
      <w:r w:rsidR="0092352B" w:rsidRPr="008536AC">
        <w:rPr>
          <w:rFonts w:ascii="Arial" w:hAnsi="Arial" w:cs="Arial"/>
          <w:lang w:val="pt-BR"/>
        </w:rPr>
        <w:fldChar w:fldCharType="begin"/>
      </w:r>
      <w:r w:rsidR="0092352B" w:rsidRPr="008536AC">
        <w:rPr>
          <w:rFonts w:ascii="Arial" w:hAnsi="Arial" w:cs="Arial"/>
          <w:lang w:val="pt-BR"/>
        </w:rPr>
        <w:instrText>HYPERLINK "mailto:sitimunawaroh.stkipjb@gmail.com</w:instrText>
      </w:r>
      <w:r w:rsidR="0092352B" w:rsidRPr="008536AC">
        <w:rPr>
          <w:rFonts w:ascii="Arial" w:hAnsi="Arial" w:cs="Arial"/>
          <w:vertAlign w:val="superscript"/>
          <w:lang w:val="pt-BR"/>
        </w:rPr>
        <w:instrText>1</w:instrText>
      </w:r>
      <w:r w:rsidR="0092352B" w:rsidRPr="008536AC">
        <w:rPr>
          <w:rFonts w:ascii="Arial" w:hAnsi="Arial" w:cs="Arial"/>
          <w:lang w:val="pt-BR"/>
        </w:rPr>
        <w:instrText>,"</w:instrText>
      </w:r>
      <w:r w:rsidR="0092352B" w:rsidRPr="008536AC">
        <w:rPr>
          <w:rFonts w:ascii="Arial" w:hAnsi="Arial" w:cs="Arial"/>
          <w:lang w:val="pt-BR"/>
        </w:rPr>
        <w:fldChar w:fldCharType="separate"/>
      </w:r>
      <w:r w:rsidR="0092352B" w:rsidRPr="008536AC">
        <w:rPr>
          <w:rStyle w:val="Hyperlink"/>
          <w:rFonts w:ascii="Arial" w:hAnsi="Arial" w:cs="Arial"/>
          <w:lang w:val="pt-BR"/>
        </w:rPr>
        <w:t>sitimunawaroh.stkipjb@gmail.com</w:t>
      </w:r>
      <w:r w:rsidR="0092352B" w:rsidRPr="008536AC">
        <w:rPr>
          <w:rStyle w:val="Hyperlink"/>
          <w:rFonts w:ascii="Arial" w:hAnsi="Arial" w:cs="Arial"/>
          <w:vertAlign w:val="superscript"/>
          <w:lang w:val="pt-BR"/>
        </w:rPr>
        <w:t>1</w:t>
      </w:r>
      <w:r w:rsidR="0092352B" w:rsidRPr="008536AC">
        <w:rPr>
          <w:rStyle w:val="Hyperlink"/>
          <w:rFonts w:ascii="Arial" w:hAnsi="Arial" w:cs="Arial"/>
          <w:lang w:val="pt-BR"/>
        </w:rPr>
        <w:t>,</w:t>
      </w:r>
      <w:r w:rsidR="0092352B" w:rsidRPr="008536AC">
        <w:rPr>
          <w:rFonts w:ascii="Arial" w:hAnsi="Arial" w:cs="Arial"/>
          <w:lang w:val="pt-BR"/>
        </w:rPr>
        <w:fldChar w:fldCharType="end"/>
      </w:r>
      <w:r w:rsidR="007E7A0B" w:rsidRPr="008536AC">
        <w:rPr>
          <w:rFonts w:ascii="Arial" w:hAnsi="Arial" w:cs="Arial"/>
        </w:rPr>
        <w:t xml:space="preserve"> </w:t>
      </w:r>
      <w:hyperlink r:id="rId8" w:history="1">
        <w:r w:rsidR="0092352B" w:rsidRPr="008536AC">
          <w:rPr>
            <w:rStyle w:val="Hyperlink"/>
            <w:rFonts w:ascii="Arial" w:hAnsi="Arial" w:cs="Arial"/>
          </w:rPr>
          <w:t>cnisa2705@gmail.com</w:t>
        </w:r>
        <w:r w:rsidR="0092352B" w:rsidRPr="008536AC">
          <w:rPr>
            <w:rStyle w:val="Hyperlink"/>
            <w:rFonts w:ascii="Arial" w:hAnsi="Arial" w:cs="Arial"/>
            <w:vertAlign w:val="superscript"/>
          </w:rPr>
          <w:t>2</w:t>
        </w:r>
      </w:hyperlink>
      <w:r w:rsidR="0092352B" w:rsidRPr="008536AC">
        <w:rPr>
          <w:rFonts w:ascii="Arial" w:hAnsi="Arial" w:cs="Arial"/>
        </w:rPr>
        <w:t xml:space="preserve">, </w:t>
      </w:r>
      <w:hyperlink r:id="rId9" w:history="1">
        <w:r w:rsidR="0092352B" w:rsidRPr="008536AC">
          <w:rPr>
            <w:rStyle w:val="Hyperlink"/>
            <w:rFonts w:ascii="Arial" w:hAnsi="Arial" w:cs="Arial"/>
          </w:rPr>
          <w:t>dinarti.matem@gmail.com</w:t>
        </w:r>
        <w:r w:rsidR="0092352B" w:rsidRPr="008536AC">
          <w:rPr>
            <w:rStyle w:val="Hyperlink"/>
            <w:rFonts w:ascii="Arial" w:hAnsi="Arial" w:cs="Arial"/>
            <w:vertAlign w:val="superscript"/>
          </w:rPr>
          <w:t>3</w:t>
        </w:r>
      </w:hyperlink>
      <w:r w:rsidR="0092352B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02FE1092" w14:textId="77777777" w:rsidR="005E517E" w:rsidRPr="0092352B" w:rsidRDefault="005E517E" w:rsidP="0092352B">
      <w:pPr>
        <w:jc w:val="center"/>
        <w:rPr>
          <w:rFonts w:ascii="Arial" w:hAnsi="Arial" w:cs="Arial"/>
          <w:sz w:val="22"/>
          <w:szCs w:val="22"/>
          <w:lang w:val="pt-BR"/>
        </w:rPr>
      </w:pPr>
    </w:p>
    <w:p w14:paraId="7941D3C7" w14:textId="77777777" w:rsidR="008F5777" w:rsidRPr="0092352B" w:rsidRDefault="008F5777" w:rsidP="0092352B">
      <w:pPr>
        <w:jc w:val="center"/>
        <w:rPr>
          <w:rFonts w:ascii="Arial" w:hAnsi="Arial" w:cs="Arial"/>
          <w:b/>
          <w:color w:val="000000"/>
          <w:sz w:val="22"/>
          <w:szCs w:val="22"/>
          <w:lang w:val="id-ID"/>
        </w:rPr>
      </w:pPr>
      <w:proofErr w:type="spellStart"/>
      <w:r w:rsidRPr="0092352B">
        <w:rPr>
          <w:rFonts w:ascii="Arial" w:hAnsi="Arial" w:cs="Arial"/>
          <w:b/>
          <w:color w:val="000000"/>
          <w:sz w:val="22"/>
          <w:szCs w:val="22"/>
        </w:rPr>
        <w:t>Abstrak</w:t>
      </w:r>
      <w:proofErr w:type="spellEnd"/>
    </w:p>
    <w:p w14:paraId="491A88F1" w14:textId="77777777" w:rsidR="00F23A5E" w:rsidRPr="0092352B" w:rsidRDefault="00F23A5E" w:rsidP="0092352B">
      <w:pPr>
        <w:jc w:val="center"/>
        <w:rPr>
          <w:rFonts w:ascii="Arial" w:hAnsi="Arial" w:cs="Arial"/>
          <w:b/>
          <w:i/>
          <w:color w:val="000000"/>
          <w:sz w:val="22"/>
          <w:szCs w:val="22"/>
          <w:lang w:val="id-ID"/>
        </w:rPr>
      </w:pPr>
    </w:p>
    <w:p w14:paraId="0CB4ECE4" w14:textId="3ADC1008" w:rsidR="008F5777" w:rsidRPr="0092352B" w:rsidRDefault="007E7A0B" w:rsidP="0092352B">
      <w:pPr>
        <w:ind w:right="105"/>
        <w:jc w:val="both"/>
        <w:rPr>
          <w:rFonts w:ascii="Arial" w:hAnsi="Arial" w:cs="Arial"/>
          <w:iCs/>
          <w:sz w:val="22"/>
          <w:szCs w:val="22"/>
        </w:rPr>
      </w:pPr>
      <w:proofErr w:type="spellStart"/>
      <w:r w:rsidRPr="0092352B">
        <w:rPr>
          <w:rFonts w:ascii="Arial" w:hAnsi="Arial" w:cs="Arial"/>
          <w:iCs/>
          <w:sz w:val="22"/>
          <w:szCs w:val="22"/>
        </w:rPr>
        <w:t>Pengawasan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pendampingan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proofErr w:type="gramStart"/>
      <w:r w:rsidRPr="0092352B">
        <w:rPr>
          <w:rFonts w:ascii="Arial" w:hAnsi="Arial" w:cs="Arial"/>
          <w:iCs/>
          <w:sz w:val="22"/>
          <w:szCs w:val="22"/>
        </w:rPr>
        <w:t>digital</w:t>
      </w:r>
      <w:r w:rsidRPr="0092352B">
        <w:rPr>
          <w:rFonts w:ascii="Arial" w:hAnsi="Arial" w:cs="Arial"/>
          <w:iCs/>
          <w:color w:val="FFFFFF"/>
          <w:sz w:val="22"/>
          <w:szCs w:val="22"/>
        </w:rPr>
        <w:t>.</w:t>
      </w:r>
      <w:r w:rsidRPr="0092352B">
        <w:rPr>
          <w:rFonts w:ascii="Arial" w:hAnsi="Arial" w:cs="Arial"/>
          <w:iCs/>
          <w:sz w:val="22"/>
          <w:szCs w:val="22"/>
        </w:rPr>
        <w:t>pada</w:t>
      </w:r>
      <w:proofErr w:type="spellEnd"/>
      <w:proofErr w:type="gram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dini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sangat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diperlukan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agar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tidak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melakukan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hal-hal</w:t>
      </w:r>
      <w:r w:rsidRPr="0092352B">
        <w:rPr>
          <w:rFonts w:ascii="Arial" w:hAnsi="Arial" w:cs="Arial"/>
          <w:iCs/>
          <w:color w:val="FFFFFF"/>
          <w:sz w:val="22"/>
          <w:szCs w:val="22"/>
        </w:rPr>
        <w:t>l</w:t>
      </w:r>
      <w:r w:rsidRPr="0092352B">
        <w:rPr>
          <w:rFonts w:ascii="Arial" w:hAnsi="Arial" w:cs="Arial"/>
          <w:iCs/>
          <w:sz w:val="22"/>
          <w:szCs w:val="22"/>
        </w:rPr>
        <w:t>yang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tidak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diinginkan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Apalagi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zaman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sekarang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sudah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mulai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mengenal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penggunaan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gadget yang sangat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berlebihan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sehingga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tanpa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adanya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pengawasan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ketat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dari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orang</w:t>
      </w:r>
      <w:r w:rsidRPr="0092352B">
        <w:rPr>
          <w:rFonts w:ascii="Arial" w:hAnsi="Arial" w:cs="Arial"/>
          <w:iCs/>
          <w:color w:val="FFFFFF"/>
          <w:sz w:val="22"/>
          <w:szCs w:val="22"/>
        </w:rPr>
        <w:t>g</w:t>
      </w:r>
      <w:r w:rsidRPr="0092352B">
        <w:rPr>
          <w:rFonts w:ascii="Arial" w:hAnsi="Arial" w:cs="Arial"/>
          <w:iCs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akan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mengakibatkan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kondisi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buruk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Pr="0092352B">
        <w:rPr>
          <w:rFonts w:ascii="Arial" w:hAnsi="Arial" w:cs="Arial"/>
          <w:iCs/>
          <w:sz w:val="22"/>
          <w:szCs w:val="22"/>
        </w:rPr>
        <w:t xml:space="preserve">pada 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anak</w:t>
      </w:r>
      <w:proofErr w:type="spellEnd"/>
      <w:proofErr w:type="gramEnd"/>
      <w:r w:rsidRPr="0092352B">
        <w:rPr>
          <w:rFonts w:ascii="Arial" w:hAnsi="Arial" w:cs="Arial"/>
          <w:iCs/>
          <w:sz w:val="22"/>
          <w:szCs w:val="22"/>
        </w:rPr>
        <w:t xml:space="preserve">.  Jenis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penelitian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pacing w:val="-3"/>
          <w:sz w:val="22"/>
          <w:szCs w:val="22"/>
        </w:rPr>
        <w:t>ini</w:t>
      </w:r>
      <w:proofErr w:type="spellEnd"/>
      <w:r w:rsidRPr="0092352B">
        <w:rPr>
          <w:rFonts w:ascii="Arial" w:hAnsi="Arial" w:cs="Arial"/>
          <w:iCs/>
          <w:spacing w:val="-3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menggunakan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deskriptif</w:t>
      </w:r>
      <w:r w:rsidRPr="0092352B">
        <w:rPr>
          <w:rFonts w:ascii="Arial" w:hAnsi="Arial" w:cs="Arial"/>
          <w:iCs/>
          <w:color w:val="FFFFFF"/>
          <w:sz w:val="22"/>
          <w:szCs w:val="22"/>
        </w:rPr>
        <w:t>f</w:t>
      </w:r>
      <w:r w:rsidRPr="0092352B">
        <w:rPr>
          <w:rFonts w:ascii="Arial" w:hAnsi="Arial" w:cs="Arial"/>
          <w:iCs/>
          <w:sz w:val="22"/>
          <w:szCs w:val="22"/>
        </w:rPr>
        <w:t>kualitatif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. Metode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penelitian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menggunakan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pacing w:val="-2"/>
          <w:sz w:val="22"/>
          <w:szCs w:val="22"/>
        </w:rPr>
        <w:t>metode</w:t>
      </w:r>
      <w:proofErr w:type="spellEnd"/>
      <w:r w:rsidRPr="0092352B">
        <w:rPr>
          <w:rFonts w:ascii="Arial" w:hAnsi="Arial" w:cs="Arial"/>
          <w:iCs/>
          <w:spacing w:val="-2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kualitatif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Subyek</w:t>
      </w:r>
      <w:r w:rsidRPr="0092352B">
        <w:rPr>
          <w:rFonts w:ascii="Arial" w:hAnsi="Arial" w:cs="Arial"/>
          <w:iCs/>
          <w:color w:val="FFFFFF"/>
          <w:sz w:val="22"/>
          <w:szCs w:val="22"/>
        </w:rPr>
        <w:t>k</w:t>
      </w:r>
      <w:r w:rsidRPr="0092352B">
        <w:rPr>
          <w:rFonts w:ascii="Arial" w:hAnsi="Arial" w:cs="Arial"/>
          <w:iCs/>
          <w:sz w:val="22"/>
          <w:szCs w:val="22"/>
        </w:rPr>
        <w:t>penelitian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ini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adalah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iCs/>
          <w:spacing w:val="-3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iCs/>
          <w:spacing w:val="-3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dari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3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anak</w:t>
      </w:r>
      <w:r w:rsidRPr="0092352B">
        <w:rPr>
          <w:rFonts w:ascii="Arial" w:hAnsi="Arial" w:cs="Arial"/>
          <w:iCs/>
          <w:color w:val="FFFFFF"/>
          <w:sz w:val="22"/>
          <w:szCs w:val="22"/>
        </w:rPr>
        <w:t>k</w:t>
      </w:r>
      <w:r w:rsidRPr="0092352B">
        <w:rPr>
          <w:rFonts w:ascii="Arial" w:hAnsi="Arial" w:cs="Arial"/>
          <w:iCs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dini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r w:rsidRPr="0092352B">
        <w:rPr>
          <w:rFonts w:ascii="Arial" w:hAnsi="Arial" w:cs="Arial"/>
          <w:iCs/>
          <w:spacing w:val="3"/>
          <w:sz w:val="22"/>
          <w:szCs w:val="22"/>
        </w:rPr>
        <w:t xml:space="preserve">di </w:t>
      </w:r>
      <w:proofErr w:type="gramStart"/>
      <w:r w:rsidRPr="0092352B">
        <w:rPr>
          <w:rFonts w:ascii="Arial" w:hAnsi="Arial" w:cs="Arial"/>
          <w:iCs/>
          <w:sz w:val="22"/>
          <w:szCs w:val="22"/>
        </w:rPr>
        <w:t xml:space="preserve">Desa 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Gedangan</w:t>
      </w:r>
      <w:proofErr w:type="spellEnd"/>
      <w:proofErr w:type="gramEnd"/>
      <w:r w:rsidRPr="0092352B">
        <w:rPr>
          <w:rFonts w:ascii="Arial" w:hAnsi="Arial" w:cs="Arial"/>
          <w:iCs/>
          <w:sz w:val="22"/>
          <w:szCs w:val="22"/>
        </w:rPr>
        <w:t xml:space="preserve"> 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Mojowarno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Jombang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.  </w:t>
      </w:r>
      <w:proofErr w:type="gramStart"/>
      <w:r w:rsidRPr="0092352B">
        <w:rPr>
          <w:rFonts w:ascii="Arial" w:hAnsi="Arial" w:cs="Arial"/>
          <w:iCs/>
          <w:sz w:val="22"/>
          <w:szCs w:val="22"/>
        </w:rPr>
        <w:t xml:space="preserve">Teknik 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pengumpulan</w:t>
      </w:r>
      <w:proofErr w:type="spellEnd"/>
      <w:proofErr w:type="gramEnd"/>
      <w:r w:rsidRPr="0092352B">
        <w:rPr>
          <w:rFonts w:ascii="Arial" w:hAnsi="Arial" w:cs="Arial"/>
          <w:iCs/>
          <w:sz w:val="22"/>
          <w:szCs w:val="22"/>
        </w:rPr>
        <w:t xml:space="preserve">  </w:t>
      </w:r>
      <w:proofErr w:type="gramStart"/>
      <w:r w:rsidRPr="0092352B">
        <w:rPr>
          <w:rFonts w:ascii="Arial" w:hAnsi="Arial" w:cs="Arial"/>
          <w:iCs/>
          <w:sz w:val="22"/>
          <w:szCs w:val="22"/>
        </w:rPr>
        <w:t xml:space="preserve">data 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berupa</w:t>
      </w:r>
      <w:proofErr w:type="spellEnd"/>
      <w:proofErr w:type="gramEnd"/>
      <w:r w:rsidRPr="0092352B">
        <w:rPr>
          <w:rFonts w:ascii="Arial" w:hAnsi="Arial" w:cs="Arial"/>
          <w:iCs/>
          <w:sz w:val="22"/>
          <w:szCs w:val="22"/>
        </w:rPr>
        <w:t xml:space="preserve"> 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wawancara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.  </w:t>
      </w:r>
      <w:proofErr w:type="gramStart"/>
      <w:r w:rsidRPr="0092352B">
        <w:rPr>
          <w:rFonts w:ascii="Arial" w:hAnsi="Arial" w:cs="Arial"/>
          <w:iCs/>
          <w:sz w:val="22"/>
          <w:szCs w:val="22"/>
        </w:rPr>
        <w:t xml:space="preserve">Metode 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pengumpulan</w:t>
      </w:r>
      <w:proofErr w:type="spellEnd"/>
      <w:proofErr w:type="gramEnd"/>
      <w:r w:rsidRPr="0092352B">
        <w:rPr>
          <w:rFonts w:ascii="Arial" w:hAnsi="Arial" w:cs="Arial"/>
          <w:iCs/>
          <w:sz w:val="22"/>
          <w:szCs w:val="22"/>
        </w:rPr>
        <w:t xml:space="preserve"> 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menggunakan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data primer dan data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sekunder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. Hasil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dari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penelitian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yaitu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diketahui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pacing w:val="-3"/>
          <w:sz w:val="22"/>
          <w:szCs w:val="22"/>
        </w:rPr>
        <w:t>bahwa</w:t>
      </w:r>
      <w:proofErr w:type="spellEnd"/>
      <w:r w:rsidRPr="0092352B">
        <w:rPr>
          <w:rFonts w:ascii="Arial" w:hAnsi="Arial" w:cs="Arial"/>
          <w:iCs/>
          <w:spacing w:val="-3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adanya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digital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lebih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cepat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memahami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materi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berada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r w:rsidRPr="0092352B">
        <w:rPr>
          <w:rFonts w:ascii="Arial" w:hAnsi="Arial" w:cs="Arial"/>
          <w:iCs/>
          <w:spacing w:val="3"/>
          <w:sz w:val="22"/>
          <w:szCs w:val="22"/>
        </w:rPr>
        <w:t xml:space="preserve">di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media digital.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Dikarenakan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dini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lebih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pacing w:val="-2"/>
          <w:sz w:val="22"/>
          <w:szCs w:val="22"/>
        </w:rPr>
        <w:t>banyak</w:t>
      </w:r>
      <w:proofErr w:type="spellEnd"/>
      <w:r w:rsidRPr="0092352B">
        <w:rPr>
          <w:rFonts w:ascii="Arial" w:hAnsi="Arial" w:cs="Arial"/>
          <w:iCs/>
          <w:spacing w:val="-2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melihat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mendengarkan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video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maka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proofErr w:type="gramStart"/>
      <w:r w:rsidRPr="0092352B">
        <w:rPr>
          <w:rFonts w:ascii="Arial" w:hAnsi="Arial" w:cs="Arial"/>
          <w:iCs/>
          <w:sz w:val="22"/>
          <w:szCs w:val="22"/>
        </w:rPr>
        <w:t>pendampingan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 orang</w:t>
      </w:r>
      <w:proofErr w:type="gramEnd"/>
      <w:r w:rsidRPr="0092352B">
        <w:rPr>
          <w:rFonts w:ascii="Arial" w:hAnsi="Arial" w:cs="Arial"/>
          <w:iCs/>
          <w:sz w:val="22"/>
          <w:szCs w:val="22"/>
        </w:rPr>
        <w:t xml:space="preserve">  </w:t>
      </w:r>
      <w:proofErr w:type="spellStart"/>
      <w:proofErr w:type="gramStart"/>
      <w:r w:rsidRPr="0092352B">
        <w:rPr>
          <w:rFonts w:ascii="Arial" w:hAnsi="Arial" w:cs="Arial"/>
          <w:iCs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dalam</w:t>
      </w:r>
      <w:proofErr w:type="spellEnd"/>
      <w:proofErr w:type="gramEnd"/>
      <w:r w:rsidRPr="0092352B">
        <w:rPr>
          <w:rFonts w:ascii="Arial" w:hAnsi="Arial" w:cs="Arial"/>
          <w:iCs/>
          <w:sz w:val="22"/>
          <w:szCs w:val="22"/>
        </w:rPr>
        <w:t xml:space="preserve"> 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  digital   sangat  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lebih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 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mudah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  </w:t>
      </w:r>
      <w:proofErr w:type="spellStart"/>
      <w:proofErr w:type="gramStart"/>
      <w:r w:rsidRPr="0092352B">
        <w:rPr>
          <w:rFonts w:ascii="Arial" w:hAnsi="Arial" w:cs="Arial"/>
          <w:iCs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mengarahkan</w:t>
      </w:r>
      <w:proofErr w:type="spellEnd"/>
      <w:proofErr w:type="gram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ke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hal-hal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lebih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positif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. </w:t>
      </w:r>
      <w:proofErr w:type="spellStart"/>
      <w:proofErr w:type="gramStart"/>
      <w:r w:rsidRPr="0092352B">
        <w:rPr>
          <w:rFonts w:ascii="Arial" w:hAnsi="Arial" w:cs="Arial"/>
          <w:iCs/>
          <w:sz w:val="22"/>
          <w:szCs w:val="22"/>
        </w:rPr>
        <w:t>Sehingga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dengan</w:t>
      </w:r>
      <w:proofErr w:type="spellEnd"/>
      <w:proofErr w:type="gramEnd"/>
      <w:r w:rsidRPr="0092352B">
        <w:rPr>
          <w:rFonts w:ascii="Arial" w:hAnsi="Arial" w:cs="Arial"/>
          <w:iCs/>
          <w:sz w:val="22"/>
          <w:szCs w:val="22"/>
        </w:rPr>
        <w:t xml:space="preserve">  </w:t>
      </w:r>
      <w:proofErr w:type="spellStart"/>
      <w:proofErr w:type="gramStart"/>
      <w:r w:rsidRPr="0092352B">
        <w:rPr>
          <w:rFonts w:ascii="Arial" w:hAnsi="Arial" w:cs="Arial"/>
          <w:iCs/>
          <w:sz w:val="22"/>
          <w:szCs w:val="22"/>
        </w:rPr>
        <w:t>adanya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pembelajaran</w:t>
      </w:r>
      <w:proofErr w:type="spellEnd"/>
      <w:proofErr w:type="gramEnd"/>
      <w:r w:rsidRPr="0092352B">
        <w:rPr>
          <w:rFonts w:ascii="Arial" w:hAnsi="Arial" w:cs="Arial"/>
          <w:iCs/>
          <w:sz w:val="22"/>
          <w:szCs w:val="22"/>
        </w:rPr>
        <w:t xml:space="preserve">  digital pada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dini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proofErr w:type="gramStart"/>
      <w:r w:rsidRPr="0092352B">
        <w:rPr>
          <w:rFonts w:ascii="Arial" w:hAnsi="Arial" w:cs="Arial"/>
          <w:iCs/>
          <w:sz w:val="22"/>
          <w:szCs w:val="22"/>
        </w:rPr>
        <w:t>peran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pendampingan</w:t>
      </w:r>
      <w:proofErr w:type="spellEnd"/>
      <w:proofErr w:type="gramEnd"/>
      <w:r w:rsidRPr="0092352B">
        <w:rPr>
          <w:rFonts w:ascii="Arial" w:hAnsi="Arial" w:cs="Arial"/>
          <w:iCs/>
          <w:sz w:val="22"/>
          <w:szCs w:val="22"/>
        </w:rPr>
        <w:t xml:space="preserve">  </w:t>
      </w:r>
      <w:proofErr w:type="gramStart"/>
      <w:r w:rsidRPr="0092352B">
        <w:rPr>
          <w:rFonts w:ascii="Arial" w:hAnsi="Arial" w:cs="Arial"/>
          <w:iCs/>
          <w:sz w:val="22"/>
          <w:szCs w:val="22"/>
        </w:rPr>
        <w:t xml:space="preserve">orang 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tua</w:t>
      </w:r>
      <w:proofErr w:type="spellEnd"/>
      <w:proofErr w:type="gramEnd"/>
      <w:r w:rsidRPr="0092352B">
        <w:rPr>
          <w:rFonts w:ascii="Arial" w:hAnsi="Arial" w:cs="Arial"/>
          <w:iCs/>
          <w:sz w:val="22"/>
          <w:szCs w:val="22"/>
        </w:rPr>
        <w:t xml:space="preserve">  sangat </w:t>
      </w:r>
      <w:proofErr w:type="spellStart"/>
      <w:proofErr w:type="gramStart"/>
      <w:r w:rsidRPr="0092352B">
        <w:rPr>
          <w:rFonts w:ascii="Arial" w:hAnsi="Arial" w:cs="Arial"/>
          <w:iCs/>
          <w:sz w:val="22"/>
          <w:szCs w:val="22"/>
        </w:rPr>
        <w:t>dibutuhkan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dalam</w:t>
      </w:r>
      <w:proofErr w:type="spellEnd"/>
      <w:proofErr w:type="gramEnd"/>
      <w:r w:rsidRPr="0092352B">
        <w:rPr>
          <w:rFonts w:ascii="Arial" w:hAnsi="Arial" w:cs="Arial"/>
          <w:iCs/>
          <w:sz w:val="22"/>
          <w:szCs w:val="22"/>
        </w:rPr>
        <w:t xml:space="preserve">  </w:t>
      </w:r>
      <w:proofErr w:type="spellStart"/>
      <w:proofErr w:type="gramStart"/>
      <w:r w:rsidRPr="0092352B">
        <w:rPr>
          <w:rFonts w:ascii="Arial" w:hAnsi="Arial" w:cs="Arial"/>
          <w:iCs/>
          <w:sz w:val="22"/>
          <w:szCs w:val="22"/>
        </w:rPr>
        <w:t>hal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pengawasan</w:t>
      </w:r>
      <w:proofErr w:type="spellEnd"/>
      <w:proofErr w:type="gram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dari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penggunaan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media</w:t>
      </w:r>
      <w:r w:rsidRPr="0092352B">
        <w:rPr>
          <w:rFonts w:ascii="Arial" w:hAnsi="Arial" w:cs="Arial"/>
          <w:iCs/>
          <w:spacing w:val="-13"/>
          <w:sz w:val="22"/>
          <w:szCs w:val="22"/>
        </w:rPr>
        <w:t xml:space="preserve"> </w:t>
      </w:r>
      <w:r w:rsidRPr="0092352B">
        <w:rPr>
          <w:rFonts w:ascii="Arial" w:hAnsi="Arial" w:cs="Arial"/>
          <w:iCs/>
          <w:sz w:val="22"/>
          <w:szCs w:val="22"/>
        </w:rPr>
        <w:t>digital.</w:t>
      </w:r>
    </w:p>
    <w:p w14:paraId="21E6D11B" w14:textId="77777777" w:rsidR="00FE5440" w:rsidRPr="0092352B" w:rsidRDefault="00FE5440" w:rsidP="0092352B">
      <w:pPr>
        <w:ind w:right="105"/>
        <w:jc w:val="both"/>
        <w:rPr>
          <w:rFonts w:ascii="Arial" w:hAnsi="Arial" w:cs="Arial"/>
          <w:iCs/>
          <w:sz w:val="22"/>
          <w:szCs w:val="22"/>
        </w:rPr>
      </w:pPr>
    </w:p>
    <w:p w14:paraId="10E66DCE" w14:textId="424490B0" w:rsidR="008F5777" w:rsidRPr="00BF4BFA" w:rsidRDefault="008F5777" w:rsidP="0092352B">
      <w:pPr>
        <w:jc w:val="both"/>
        <w:rPr>
          <w:rFonts w:ascii="Arial" w:hAnsi="Arial" w:cs="Arial"/>
          <w:i/>
          <w:sz w:val="22"/>
          <w:szCs w:val="22"/>
          <w:lang w:val="fi-FI"/>
        </w:rPr>
      </w:pPr>
      <w:r w:rsidRPr="0092352B">
        <w:rPr>
          <w:rFonts w:ascii="Arial" w:hAnsi="Arial" w:cs="Arial"/>
          <w:b/>
          <w:color w:val="000000"/>
          <w:sz w:val="22"/>
          <w:szCs w:val="22"/>
          <w:lang w:val="fi-FI"/>
        </w:rPr>
        <w:t xml:space="preserve">Kata kunci: </w:t>
      </w:r>
      <w:r w:rsidR="007E7A0B" w:rsidRPr="00BF4BFA">
        <w:rPr>
          <w:rFonts w:ascii="Arial" w:hAnsi="Arial" w:cs="Arial"/>
          <w:i/>
          <w:sz w:val="22"/>
          <w:szCs w:val="22"/>
        </w:rPr>
        <w:t xml:space="preserve">Strategi, </w:t>
      </w:r>
      <w:proofErr w:type="spellStart"/>
      <w:r w:rsidR="007E7A0B" w:rsidRPr="00BF4BFA">
        <w:rPr>
          <w:rFonts w:ascii="Arial" w:hAnsi="Arial" w:cs="Arial"/>
          <w:i/>
          <w:sz w:val="22"/>
          <w:szCs w:val="22"/>
        </w:rPr>
        <w:t>Pembelajaran</w:t>
      </w:r>
      <w:proofErr w:type="spellEnd"/>
      <w:r w:rsidR="007E7A0B" w:rsidRPr="00BF4BFA">
        <w:rPr>
          <w:rFonts w:ascii="Arial" w:hAnsi="Arial" w:cs="Arial"/>
          <w:i/>
          <w:sz w:val="22"/>
          <w:szCs w:val="22"/>
        </w:rPr>
        <w:t xml:space="preserve"> Digital, Anak </w:t>
      </w:r>
      <w:proofErr w:type="spellStart"/>
      <w:r w:rsidR="007E7A0B" w:rsidRPr="00BF4BFA">
        <w:rPr>
          <w:rFonts w:ascii="Arial" w:hAnsi="Arial" w:cs="Arial"/>
          <w:i/>
          <w:sz w:val="22"/>
          <w:szCs w:val="22"/>
        </w:rPr>
        <w:t>Usia</w:t>
      </w:r>
      <w:proofErr w:type="spellEnd"/>
      <w:r w:rsidR="007E7A0B" w:rsidRPr="00BF4BFA">
        <w:rPr>
          <w:rFonts w:ascii="Arial" w:hAnsi="Arial" w:cs="Arial"/>
          <w:i/>
          <w:sz w:val="22"/>
          <w:szCs w:val="22"/>
        </w:rPr>
        <w:t xml:space="preserve"> Dini</w:t>
      </w:r>
    </w:p>
    <w:p w14:paraId="3B2FD989" w14:textId="77777777" w:rsidR="007E7A0B" w:rsidRPr="0092352B" w:rsidRDefault="007E7A0B" w:rsidP="0092352B">
      <w:pPr>
        <w:jc w:val="center"/>
        <w:rPr>
          <w:rFonts w:ascii="Arial" w:hAnsi="Arial" w:cs="Arial"/>
          <w:b/>
          <w:sz w:val="22"/>
          <w:szCs w:val="22"/>
        </w:rPr>
      </w:pPr>
    </w:p>
    <w:p w14:paraId="270638DC" w14:textId="3F8DBA46" w:rsidR="008F5777" w:rsidRPr="0092352B" w:rsidRDefault="008F5777" w:rsidP="0092352B">
      <w:pPr>
        <w:jc w:val="center"/>
        <w:rPr>
          <w:rFonts w:ascii="Arial" w:hAnsi="Arial" w:cs="Arial"/>
          <w:b/>
          <w:sz w:val="22"/>
          <w:szCs w:val="22"/>
          <w:lang w:val="id-ID"/>
        </w:rPr>
      </w:pPr>
      <w:r w:rsidRPr="0092352B">
        <w:rPr>
          <w:rFonts w:ascii="Arial" w:hAnsi="Arial" w:cs="Arial"/>
          <w:b/>
          <w:sz w:val="22"/>
          <w:szCs w:val="22"/>
        </w:rPr>
        <w:t>Abstract</w:t>
      </w:r>
    </w:p>
    <w:p w14:paraId="1A045846" w14:textId="77777777" w:rsidR="00F23A5E" w:rsidRPr="0092352B" w:rsidRDefault="00F23A5E" w:rsidP="0092352B">
      <w:pPr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14:paraId="469CA2BA" w14:textId="75F783EF" w:rsidR="008F5777" w:rsidRPr="00BF4BFA" w:rsidRDefault="007E7A0B" w:rsidP="00BF4BFA">
      <w:pPr>
        <w:ind w:right="106"/>
        <w:jc w:val="both"/>
        <w:rPr>
          <w:rFonts w:ascii="Arial" w:hAnsi="Arial" w:cs="Arial"/>
          <w:iCs/>
          <w:sz w:val="22"/>
          <w:szCs w:val="22"/>
        </w:rPr>
      </w:pPr>
      <w:r w:rsidRPr="0092352B">
        <w:rPr>
          <w:rFonts w:ascii="Arial" w:hAnsi="Arial" w:cs="Arial"/>
          <w:iCs/>
          <w:sz w:val="22"/>
          <w:szCs w:val="22"/>
        </w:rPr>
        <w:t>Parental supervision in digital learning assistance in early childhood is very necessary so</w:t>
      </w:r>
      <w:r w:rsidRPr="0092352B">
        <w:rPr>
          <w:rFonts w:ascii="Arial" w:hAnsi="Arial" w:cs="Arial"/>
          <w:i/>
          <w:sz w:val="22"/>
          <w:szCs w:val="22"/>
        </w:rPr>
        <w:t xml:space="preserve"> that </w:t>
      </w:r>
      <w:r w:rsidRPr="0092352B">
        <w:rPr>
          <w:rFonts w:ascii="Arial" w:hAnsi="Arial" w:cs="Arial"/>
          <w:iCs/>
          <w:sz w:val="22"/>
          <w:szCs w:val="22"/>
        </w:rPr>
        <w:t xml:space="preserve">children </w:t>
      </w:r>
      <w:r w:rsidRPr="0092352B">
        <w:rPr>
          <w:rFonts w:ascii="Arial" w:hAnsi="Arial" w:cs="Arial"/>
          <w:iCs/>
          <w:spacing w:val="3"/>
          <w:sz w:val="22"/>
          <w:szCs w:val="22"/>
        </w:rPr>
        <w:t xml:space="preserve">do </w:t>
      </w:r>
      <w:r w:rsidRPr="0092352B">
        <w:rPr>
          <w:rFonts w:ascii="Arial" w:hAnsi="Arial" w:cs="Arial"/>
          <w:iCs/>
          <w:spacing w:val="-3"/>
          <w:sz w:val="22"/>
          <w:szCs w:val="22"/>
        </w:rPr>
        <w:t xml:space="preserve">not </w:t>
      </w:r>
      <w:r w:rsidRPr="0092352B">
        <w:rPr>
          <w:rFonts w:ascii="Arial" w:hAnsi="Arial" w:cs="Arial"/>
          <w:iCs/>
          <w:spacing w:val="3"/>
          <w:sz w:val="22"/>
          <w:szCs w:val="22"/>
        </w:rPr>
        <w:t xml:space="preserve">do </w:t>
      </w:r>
      <w:r w:rsidRPr="0092352B">
        <w:rPr>
          <w:rFonts w:ascii="Arial" w:hAnsi="Arial" w:cs="Arial"/>
          <w:iCs/>
          <w:sz w:val="22"/>
          <w:szCs w:val="22"/>
        </w:rPr>
        <w:t xml:space="preserve">unwanted things. Moreover, today's children have started to recognize the excessive use of gadgets so that without </w:t>
      </w:r>
      <w:proofErr w:type="gramStart"/>
      <w:r w:rsidRPr="0092352B">
        <w:rPr>
          <w:rFonts w:ascii="Arial" w:hAnsi="Arial" w:cs="Arial"/>
          <w:iCs/>
          <w:sz w:val="22"/>
          <w:szCs w:val="22"/>
        </w:rPr>
        <w:t>strict  supervision</w:t>
      </w:r>
      <w:proofErr w:type="gramEnd"/>
      <w:r w:rsidRPr="0092352B">
        <w:rPr>
          <w:rFonts w:ascii="Arial" w:hAnsi="Arial" w:cs="Arial"/>
          <w:iCs/>
          <w:sz w:val="22"/>
          <w:szCs w:val="22"/>
        </w:rPr>
        <w:t xml:space="preserve">  </w:t>
      </w:r>
      <w:proofErr w:type="gramStart"/>
      <w:r w:rsidRPr="0092352B">
        <w:rPr>
          <w:rFonts w:ascii="Arial" w:hAnsi="Arial" w:cs="Arial"/>
          <w:iCs/>
          <w:sz w:val="22"/>
          <w:szCs w:val="22"/>
        </w:rPr>
        <w:t>from  parents</w:t>
      </w:r>
      <w:proofErr w:type="gramEnd"/>
      <w:r w:rsidRPr="0092352B">
        <w:rPr>
          <w:rFonts w:ascii="Arial" w:hAnsi="Arial" w:cs="Arial"/>
          <w:iCs/>
          <w:sz w:val="22"/>
          <w:szCs w:val="22"/>
        </w:rPr>
        <w:t xml:space="preserve">  </w:t>
      </w:r>
      <w:proofErr w:type="gramStart"/>
      <w:r w:rsidRPr="0092352B">
        <w:rPr>
          <w:rFonts w:ascii="Arial" w:hAnsi="Arial" w:cs="Arial"/>
          <w:iCs/>
          <w:spacing w:val="-3"/>
          <w:sz w:val="22"/>
          <w:szCs w:val="22"/>
        </w:rPr>
        <w:t xml:space="preserve">it  </w:t>
      </w:r>
      <w:r w:rsidRPr="0092352B">
        <w:rPr>
          <w:rFonts w:ascii="Arial" w:hAnsi="Arial" w:cs="Arial"/>
          <w:iCs/>
          <w:sz w:val="22"/>
          <w:szCs w:val="22"/>
        </w:rPr>
        <w:t>will</w:t>
      </w:r>
      <w:proofErr w:type="gramEnd"/>
      <w:r w:rsidRPr="0092352B">
        <w:rPr>
          <w:rFonts w:ascii="Arial" w:hAnsi="Arial" w:cs="Arial"/>
          <w:iCs/>
          <w:sz w:val="22"/>
          <w:szCs w:val="22"/>
        </w:rPr>
        <w:t xml:space="preserve">  </w:t>
      </w:r>
      <w:proofErr w:type="gramStart"/>
      <w:r w:rsidRPr="0092352B">
        <w:rPr>
          <w:rFonts w:ascii="Arial" w:hAnsi="Arial" w:cs="Arial"/>
          <w:iCs/>
          <w:sz w:val="22"/>
          <w:szCs w:val="22"/>
        </w:rPr>
        <w:t>result  in</w:t>
      </w:r>
      <w:proofErr w:type="gramEnd"/>
      <w:r w:rsidRPr="0092352B">
        <w:rPr>
          <w:rFonts w:ascii="Arial" w:hAnsi="Arial" w:cs="Arial"/>
          <w:iCs/>
          <w:sz w:val="22"/>
          <w:szCs w:val="22"/>
        </w:rPr>
        <w:t xml:space="preserve">  </w:t>
      </w:r>
      <w:proofErr w:type="gramStart"/>
      <w:r w:rsidRPr="0092352B">
        <w:rPr>
          <w:rFonts w:ascii="Arial" w:hAnsi="Arial" w:cs="Arial"/>
          <w:iCs/>
          <w:spacing w:val="-3"/>
          <w:sz w:val="22"/>
          <w:szCs w:val="22"/>
        </w:rPr>
        <w:t xml:space="preserve">bad  </w:t>
      </w:r>
      <w:r w:rsidRPr="0092352B">
        <w:rPr>
          <w:rFonts w:ascii="Arial" w:hAnsi="Arial" w:cs="Arial"/>
          <w:iCs/>
          <w:sz w:val="22"/>
          <w:szCs w:val="22"/>
        </w:rPr>
        <w:t>conditions</w:t>
      </w:r>
      <w:proofErr w:type="gramEnd"/>
      <w:r w:rsidRPr="0092352B">
        <w:rPr>
          <w:rFonts w:ascii="Arial" w:hAnsi="Arial" w:cs="Arial"/>
          <w:iCs/>
          <w:sz w:val="22"/>
          <w:szCs w:val="22"/>
        </w:rPr>
        <w:t xml:space="preserve">  for children. this type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of</w:t>
      </w:r>
      <w:r w:rsidRPr="0092352B">
        <w:rPr>
          <w:rFonts w:ascii="Arial" w:hAnsi="Arial" w:cs="Arial"/>
          <w:iCs/>
          <w:color w:val="FFFFFF"/>
          <w:sz w:val="22"/>
          <w:szCs w:val="22"/>
        </w:rPr>
        <w:t>f</w:t>
      </w:r>
      <w:r w:rsidRPr="0092352B">
        <w:rPr>
          <w:rFonts w:ascii="Arial" w:hAnsi="Arial" w:cs="Arial"/>
          <w:iCs/>
          <w:sz w:val="22"/>
          <w:szCs w:val="22"/>
        </w:rPr>
        <w:t>research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uses descriptive qualitative. The research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method</w:t>
      </w:r>
      <w:r w:rsidRPr="0092352B">
        <w:rPr>
          <w:rFonts w:ascii="Arial" w:hAnsi="Arial" w:cs="Arial"/>
          <w:iCs/>
          <w:color w:val="FFFFFF"/>
          <w:sz w:val="22"/>
          <w:szCs w:val="22"/>
        </w:rPr>
        <w:t>d</w:t>
      </w:r>
      <w:r w:rsidRPr="0092352B">
        <w:rPr>
          <w:rFonts w:ascii="Arial" w:hAnsi="Arial" w:cs="Arial"/>
          <w:iCs/>
          <w:sz w:val="22"/>
          <w:szCs w:val="22"/>
        </w:rPr>
        <w:t>uses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qualitative methods. The subjects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of</w:t>
      </w:r>
      <w:r w:rsidRPr="0092352B">
        <w:rPr>
          <w:rFonts w:ascii="Arial" w:hAnsi="Arial" w:cs="Arial"/>
          <w:iCs/>
          <w:color w:val="FFFFFF"/>
          <w:sz w:val="22"/>
          <w:szCs w:val="22"/>
        </w:rPr>
        <w:t>f</w:t>
      </w:r>
      <w:r w:rsidRPr="0092352B">
        <w:rPr>
          <w:rFonts w:ascii="Arial" w:hAnsi="Arial" w:cs="Arial"/>
          <w:iCs/>
          <w:sz w:val="22"/>
          <w:szCs w:val="22"/>
        </w:rPr>
        <w:t>this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study were parents of 3 early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childhood</w:t>
      </w:r>
      <w:r w:rsidRPr="0092352B">
        <w:rPr>
          <w:rFonts w:ascii="Arial" w:hAnsi="Arial" w:cs="Arial"/>
          <w:iCs/>
          <w:color w:val="FFFFFF"/>
          <w:sz w:val="22"/>
          <w:szCs w:val="22"/>
        </w:rPr>
        <w:t>d</w:t>
      </w:r>
      <w:r w:rsidRPr="0092352B">
        <w:rPr>
          <w:rFonts w:ascii="Arial" w:hAnsi="Arial" w:cs="Arial"/>
          <w:iCs/>
          <w:sz w:val="22"/>
          <w:szCs w:val="22"/>
        </w:rPr>
        <w:t>children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r w:rsidRPr="0092352B">
        <w:rPr>
          <w:rFonts w:ascii="Arial" w:hAnsi="Arial" w:cs="Arial"/>
          <w:iCs/>
          <w:spacing w:val="-3"/>
          <w:sz w:val="22"/>
          <w:szCs w:val="22"/>
        </w:rPr>
        <w:t xml:space="preserve">in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Gedangan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Mojowarno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Jombang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Village. Data collection techniques in the form of interviews. The collection method     uses      primary      data      </w:t>
      </w:r>
      <w:proofErr w:type="gramStart"/>
      <w:r w:rsidRPr="0092352B">
        <w:rPr>
          <w:rFonts w:ascii="Arial" w:hAnsi="Arial" w:cs="Arial"/>
          <w:iCs/>
          <w:spacing w:val="-3"/>
          <w:sz w:val="22"/>
          <w:szCs w:val="22"/>
        </w:rPr>
        <w:t xml:space="preserve">and  </w:t>
      </w:r>
      <w:r w:rsidRPr="0092352B">
        <w:rPr>
          <w:rFonts w:ascii="Arial" w:hAnsi="Arial" w:cs="Arial"/>
          <w:iCs/>
          <w:sz w:val="22"/>
          <w:szCs w:val="22"/>
        </w:rPr>
        <w:t>secondary</w:t>
      </w:r>
      <w:proofErr w:type="gramEnd"/>
      <w:r w:rsidRPr="0092352B">
        <w:rPr>
          <w:rFonts w:ascii="Arial" w:hAnsi="Arial" w:cs="Arial"/>
          <w:iCs/>
          <w:sz w:val="22"/>
          <w:szCs w:val="22"/>
        </w:rPr>
        <w:t xml:space="preserve">  data.  </w:t>
      </w:r>
      <w:proofErr w:type="gramStart"/>
      <w:r w:rsidRPr="0092352B">
        <w:rPr>
          <w:rFonts w:ascii="Arial" w:hAnsi="Arial" w:cs="Arial"/>
          <w:iCs/>
          <w:sz w:val="22"/>
          <w:szCs w:val="22"/>
        </w:rPr>
        <w:t>The  results</w:t>
      </w:r>
      <w:proofErr w:type="gramEnd"/>
      <w:r w:rsidRPr="0092352B">
        <w:rPr>
          <w:rFonts w:ascii="Arial" w:hAnsi="Arial" w:cs="Arial"/>
          <w:iCs/>
          <w:sz w:val="22"/>
          <w:szCs w:val="22"/>
        </w:rPr>
        <w:t xml:space="preserve">  </w:t>
      </w:r>
      <w:proofErr w:type="spellStart"/>
      <w:proofErr w:type="gramStart"/>
      <w:r w:rsidRPr="0092352B">
        <w:rPr>
          <w:rFonts w:ascii="Arial" w:hAnsi="Arial" w:cs="Arial"/>
          <w:iCs/>
          <w:sz w:val="22"/>
          <w:szCs w:val="22"/>
        </w:rPr>
        <w:t>of</w:t>
      </w:r>
      <w:r w:rsidRPr="0092352B">
        <w:rPr>
          <w:rFonts w:ascii="Arial" w:hAnsi="Arial" w:cs="Arial"/>
          <w:iCs/>
          <w:color w:val="FFFFFF"/>
          <w:sz w:val="22"/>
          <w:szCs w:val="22"/>
        </w:rPr>
        <w:t>f</w:t>
      </w:r>
      <w:r w:rsidRPr="0092352B">
        <w:rPr>
          <w:rFonts w:ascii="Arial" w:hAnsi="Arial" w:cs="Arial"/>
          <w:iCs/>
          <w:sz w:val="22"/>
          <w:szCs w:val="22"/>
        </w:rPr>
        <w:t>the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 research</w:t>
      </w:r>
      <w:proofErr w:type="gramEnd"/>
      <w:r w:rsidRPr="0092352B">
        <w:rPr>
          <w:rFonts w:ascii="Arial" w:hAnsi="Arial" w:cs="Arial"/>
          <w:iCs/>
          <w:sz w:val="22"/>
          <w:szCs w:val="22"/>
        </w:rPr>
        <w:t xml:space="preserve">  are      that it is known that </w:t>
      </w:r>
      <w:r w:rsidRPr="0092352B">
        <w:rPr>
          <w:rFonts w:ascii="Arial" w:hAnsi="Arial" w:cs="Arial"/>
          <w:iCs/>
          <w:spacing w:val="-3"/>
          <w:sz w:val="22"/>
          <w:szCs w:val="22"/>
        </w:rPr>
        <w:t xml:space="preserve">with </w:t>
      </w:r>
      <w:r w:rsidRPr="0092352B">
        <w:rPr>
          <w:rFonts w:ascii="Arial" w:hAnsi="Arial" w:cs="Arial"/>
          <w:iCs/>
          <w:sz w:val="22"/>
          <w:szCs w:val="22"/>
        </w:rPr>
        <w:t xml:space="preserve">digital learning children </w:t>
      </w:r>
      <w:r w:rsidRPr="0092352B">
        <w:rPr>
          <w:rFonts w:ascii="Arial" w:hAnsi="Arial" w:cs="Arial"/>
          <w:iCs/>
          <w:spacing w:val="-3"/>
          <w:sz w:val="22"/>
          <w:szCs w:val="22"/>
        </w:rPr>
        <w:t xml:space="preserve">are </w:t>
      </w:r>
      <w:r w:rsidRPr="0092352B">
        <w:rPr>
          <w:rFonts w:ascii="Arial" w:hAnsi="Arial" w:cs="Arial"/>
          <w:iCs/>
          <w:sz w:val="22"/>
          <w:szCs w:val="22"/>
        </w:rPr>
        <w:t xml:space="preserve">quicker to understand material that is in digital media. Because young children are more inclined to watch </w:t>
      </w:r>
      <w:r w:rsidRPr="0092352B">
        <w:rPr>
          <w:rFonts w:ascii="Arial" w:hAnsi="Arial" w:cs="Arial"/>
          <w:iCs/>
          <w:spacing w:val="-3"/>
          <w:sz w:val="22"/>
          <w:szCs w:val="22"/>
        </w:rPr>
        <w:t xml:space="preserve">and </w:t>
      </w:r>
      <w:r w:rsidRPr="0092352B">
        <w:rPr>
          <w:rFonts w:ascii="Arial" w:hAnsi="Arial" w:cs="Arial"/>
          <w:iCs/>
          <w:sz w:val="22"/>
          <w:szCs w:val="22"/>
        </w:rPr>
        <w:t xml:space="preserve">listen to videos, it is </w:t>
      </w:r>
      <w:r w:rsidRPr="0092352B">
        <w:rPr>
          <w:rFonts w:ascii="Arial" w:hAnsi="Arial" w:cs="Arial"/>
          <w:iCs/>
          <w:spacing w:val="-4"/>
          <w:sz w:val="22"/>
          <w:szCs w:val="22"/>
        </w:rPr>
        <w:t xml:space="preserve">much </w:t>
      </w:r>
      <w:r w:rsidRPr="0092352B">
        <w:rPr>
          <w:rFonts w:ascii="Arial" w:hAnsi="Arial" w:cs="Arial"/>
          <w:iCs/>
          <w:sz w:val="22"/>
          <w:szCs w:val="22"/>
        </w:rPr>
        <w:t xml:space="preserve">easier to assist parents in digital learning to direct children to more positive things. So that with digital learning in early childhood,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th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role </w:t>
      </w:r>
      <w:proofErr w:type="spellStart"/>
      <w:r w:rsidRPr="0092352B">
        <w:rPr>
          <w:rFonts w:ascii="Arial" w:hAnsi="Arial" w:cs="Arial"/>
          <w:iCs/>
          <w:sz w:val="22"/>
          <w:szCs w:val="22"/>
        </w:rPr>
        <w:t>of</w:t>
      </w:r>
      <w:r w:rsidRPr="0092352B">
        <w:rPr>
          <w:rFonts w:ascii="Arial" w:hAnsi="Arial" w:cs="Arial"/>
          <w:iCs/>
          <w:color w:val="FFFFFF"/>
          <w:sz w:val="22"/>
          <w:szCs w:val="22"/>
        </w:rPr>
        <w:t>f</w:t>
      </w:r>
      <w:r w:rsidRPr="0092352B">
        <w:rPr>
          <w:rFonts w:ascii="Arial" w:hAnsi="Arial" w:cs="Arial"/>
          <w:iCs/>
          <w:sz w:val="22"/>
          <w:szCs w:val="22"/>
        </w:rPr>
        <w:t>parental</w:t>
      </w:r>
      <w:proofErr w:type="spellEnd"/>
      <w:r w:rsidRPr="0092352B">
        <w:rPr>
          <w:rFonts w:ascii="Arial" w:hAnsi="Arial" w:cs="Arial"/>
          <w:iCs/>
          <w:sz w:val="22"/>
          <w:szCs w:val="22"/>
        </w:rPr>
        <w:t xml:space="preserve"> assistance is needed in terms of monitoring the use of digital media.</w:t>
      </w:r>
    </w:p>
    <w:p w14:paraId="743B541C" w14:textId="43774AC0" w:rsidR="000C5365" w:rsidRPr="0092352B" w:rsidRDefault="008F5777" w:rsidP="0092352B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2352B">
        <w:rPr>
          <w:rFonts w:ascii="Arial" w:hAnsi="Arial" w:cs="Arial"/>
          <w:b/>
          <w:color w:val="000000"/>
          <w:sz w:val="22"/>
          <w:szCs w:val="22"/>
        </w:rPr>
        <w:lastRenderedPageBreak/>
        <w:t>Keywords :</w:t>
      </w:r>
      <w:proofErr w:type="gramEnd"/>
      <w:r w:rsidRPr="0092352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E7A0B" w:rsidRPr="0092352B">
        <w:rPr>
          <w:rFonts w:ascii="Arial" w:hAnsi="Arial" w:cs="Arial"/>
          <w:i/>
          <w:sz w:val="22"/>
          <w:szCs w:val="22"/>
        </w:rPr>
        <w:t>Strategy, Digital Learning, Early Childhood</w:t>
      </w:r>
    </w:p>
    <w:p w14:paraId="2316B5C7" w14:textId="77777777" w:rsidR="00C54103" w:rsidRPr="0092352B" w:rsidRDefault="00C54103" w:rsidP="0092352B">
      <w:pPr>
        <w:jc w:val="center"/>
        <w:rPr>
          <w:rFonts w:ascii="Arial" w:hAnsi="Arial" w:cs="Arial"/>
          <w:sz w:val="22"/>
          <w:szCs w:val="22"/>
        </w:rPr>
      </w:pPr>
    </w:p>
    <w:p w14:paraId="39486A96" w14:textId="77777777" w:rsidR="000C5365" w:rsidRPr="0092352B" w:rsidRDefault="000C5365" w:rsidP="0092352B">
      <w:pPr>
        <w:rPr>
          <w:rFonts w:ascii="Arial" w:hAnsi="Arial" w:cs="Arial"/>
          <w:b/>
          <w:sz w:val="22"/>
          <w:szCs w:val="22"/>
          <w:lang w:eastAsia="ja-JP"/>
        </w:rPr>
      </w:pPr>
      <w:r w:rsidRPr="0092352B">
        <w:rPr>
          <w:rFonts w:ascii="Arial" w:hAnsi="Arial" w:cs="Arial"/>
          <w:b/>
          <w:sz w:val="22"/>
          <w:szCs w:val="22"/>
          <w:lang w:eastAsia="ja-JP"/>
        </w:rPr>
        <w:t>PENDAHULUAN</w:t>
      </w:r>
    </w:p>
    <w:p w14:paraId="4F4495F5" w14:textId="77777777" w:rsidR="001524FB" w:rsidRPr="0092352B" w:rsidRDefault="00E04B1D" w:rsidP="0092352B">
      <w:pPr>
        <w:pStyle w:val="BodyText"/>
        <w:spacing w:after="0"/>
        <w:ind w:right="113" w:firstLine="709"/>
        <w:jc w:val="both"/>
        <w:rPr>
          <w:rFonts w:ascii="Arial" w:hAnsi="Arial" w:cs="Arial"/>
          <w:sz w:val="22"/>
          <w:szCs w:val="22"/>
        </w:rPr>
      </w:pPr>
      <w:r w:rsidRPr="0092352B">
        <w:rPr>
          <w:rFonts w:ascii="Arial" w:hAnsi="Arial" w:cs="Arial"/>
          <w:w w:val="105"/>
          <w:sz w:val="22"/>
          <w:szCs w:val="22"/>
        </w:rPr>
        <w:t xml:space="preserve">Pendidikan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adalah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upaya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proofErr w:type="gramStart"/>
      <w:r w:rsidRPr="0092352B">
        <w:rPr>
          <w:rFonts w:ascii="Arial" w:hAnsi="Arial" w:cs="Arial"/>
          <w:w w:val="105"/>
          <w:sz w:val="22"/>
          <w:szCs w:val="22"/>
        </w:rPr>
        <w:t>pembinaan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proofErr w:type="gramEnd"/>
      <w:r w:rsidRPr="0092352B">
        <w:rPr>
          <w:rFonts w:ascii="Arial" w:hAnsi="Arial" w:cs="Arial"/>
          <w:spacing w:val="60"/>
          <w:w w:val="105"/>
          <w:sz w:val="22"/>
          <w:szCs w:val="22"/>
        </w:rPr>
        <w:t xml:space="preserve"> </w:t>
      </w:r>
      <w:proofErr w:type="spellStart"/>
      <w:proofErr w:type="gram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 –</w:t>
      </w:r>
      <w:proofErr w:type="gramEnd"/>
      <w:r w:rsidRPr="0092352B">
        <w:rPr>
          <w:rFonts w:ascii="Arial" w:hAnsi="Arial" w:cs="Arial"/>
          <w:w w:val="105"/>
          <w:sz w:val="22"/>
          <w:szCs w:val="22"/>
        </w:rPr>
        <w:t xml:space="preserve">  </w:t>
      </w:r>
      <w:proofErr w:type="spellStart"/>
      <w:proofErr w:type="gram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sejak</w:t>
      </w:r>
      <w:proofErr w:type="spellEnd"/>
      <w:proofErr w:type="gram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lahir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hingga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spacing w:val="60"/>
          <w:w w:val="105"/>
          <w:sz w:val="22"/>
          <w:szCs w:val="22"/>
        </w:rPr>
        <w:t xml:space="preserve"> </w:t>
      </w:r>
      <w:proofErr w:type="spellStart"/>
      <w:proofErr w:type="gramStart"/>
      <w:r w:rsidRPr="0092352B">
        <w:rPr>
          <w:rFonts w:ascii="Arial" w:hAnsi="Arial" w:cs="Arial"/>
          <w:w w:val="105"/>
          <w:sz w:val="22"/>
          <w:szCs w:val="22"/>
        </w:rPr>
        <w:t>enam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tahun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menurut</w:t>
      </w:r>
      <w:proofErr w:type="spellEnd"/>
      <w:proofErr w:type="gramEnd"/>
      <w:r w:rsidRPr="0092352B">
        <w:rPr>
          <w:rFonts w:ascii="Arial" w:hAnsi="Arial" w:cs="Arial"/>
          <w:w w:val="105"/>
          <w:sz w:val="22"/>
          <w:szCs w:val="22"/>
        </w:rPr>
        <w:t xml:space="preserve"> 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undang-</w:t>
      </w:r>
      <w:proofErr w:type="gramStart"/>
      <w:r w:rsidRPr="0092352B">
        <w:rPr>
          <w:rFonts w:ascii="Arial" w:hAnsi="Arial" w:cs="Arial"/>
          <w:w w:val="105"/>
          <w:sz w:val="22"/>
          <w:szCs w:val="22"/>
        </w:rPr>
        <w:t>undang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 yang</w:t>
      </w:r>
      <w:proofErr w:type="gramEnd"/>
      <w:r w:rsidRPr="0092352B">
        <w:rPr>
          <w:rFonts w:ascii="Arial" w:hAnsi="Arial" w:cs="Arial"/>
          <w:w w:val="105"/>
          <w:sz w:val="22"/>
          <w:szCs w:val="22"/>
        </w:rPr>
        <w:t xml:space="preserve"> 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mengatur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sistem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Pendidikan Nasional. Dalam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rangka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mempersiapkan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spacing w:val="2"/>
          <w:w w:val="105"/>
          <w:sz w:val="22"/>
          <w:szCs w:val="22"/>
        </w:rPr>
        <w:t>anak-anak</w:t>
      </w:r>
      <w:proofErr w:type="spellEnd"/>
      <w:r w:rsidRPr="0092352B">
        <w:rPr>
          <w:rFonts w:ascii="Arial" w:hAnsi="Arial" w:cs="Arial"/>
          <w:spacing w:val="2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memasuki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dunia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pendidikan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pelaksanaannya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dilakukan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memberikan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rangsangan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pendidikan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mendukung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tumbuh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kembang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jasmani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rohani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spacing w:val="60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 xml:space="preserve">(UU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Nomor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20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Tahun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spacing w:val="2"/>
          <w:w w:val="105"/>
          <w:sz w:val="22"/>
          <w:szCs w:val="22"/>
        </w:rPr>
        <w:t xml:space="preserve">2003 </w:t>
      </w:r>
      <w:r w:rsidRPr="0092352B">
        <w:rPr>
          <w:rFonts w:ascii="Arial" w:hAnsi="Arial" w:cs="Arial"/>
          <w:w w:val="105"/>
          <w:sz w:val="22"/>
          <w:szCs w:val="22"/>
        </w:rPr>
        <w:t xml:space="preserve">BAB 1 Pasal 1 Ayat 14). Yuliani Nurani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Sujiono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(2009 :7)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menegaskan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bahwa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merupakan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masa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krusial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perkembangan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kepribadian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karakter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seorang</w:t>
      </w:r>
      <w:proofErr w:type="spellEnd"/>
      <w:r w:rsidRPr="0092352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.</w:t>
      </w:r>
      <w:r w:rsidR="001524FB" w:rsidRPr="009235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Setiap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siswa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 PAUD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pasti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berbeda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siswa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lainnya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ketika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menerima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materi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diberikan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oleh guru. Karena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setiap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siswa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pasti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memiliki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gaya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belajarnya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masing – masing agar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dapat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memahami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materi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dijelaskan</w:t>
      </w:r>
      <w:proofErr w:type="spellEnd"/>
      <w:r w:rsidR="001524FB"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Sebenarnya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ada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dua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faktor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mempengaruhi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cara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belajar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siswa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yaitu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faktor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atau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faktor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bawaan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faktor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lingkungan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Hasil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penelitian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Lynn O'Brien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menunjukkan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bahwa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gaya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belajar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siswa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terbagi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menjadi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tiga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kategori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yaitu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visual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atau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melihat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auditori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atau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mendengar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terakhir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kinestetik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atau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bergerak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.</w:t>
      </w:r>
    </w:p>
    <w:p w14:paraId="7EAEC366" w14:textId="77777777" w:rsidR="001524FB" w:rsidRPr="0092352B" w:rsidRDefault="00E04B1D" w:rsidP="0092352B">
      <w:pPr>
        <w:pStyle w:val="BodyText"/>
        <w:spacing w:after="0"/>
        <w:ind w:right="113" w:firstLine="709"/>
        <w:jc w:val="both"/>
        <w:rPr>
          <w:rFonts w:ascii="Arial" w:hAnsi="Arial" w:cs="Arial"/>
          <w:sz w:val="22"/>
          <w:szCs w:val="22"/>
        </w:rPr>
      </w:pPr>
      <w:r w:rsidRPr="0092352B">
        <w:rPr>
          <w:rFonts w:ascii="Arial" w:hAnsi="Arial" w:cs="Arial"/>
          <w:w w:val="105"/>
          <w:sz w:val="22"/>
          <w:szCs w:val="22"/>
        </w:rPr>
        <w:t xml:space="preserve">Gaya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dimiliki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oleh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setiap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siswa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bagi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seorang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pendidik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harus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bisa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memahami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sangat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baik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karakteristik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gaya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siswanya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tersebut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Tujuannya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agar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ketika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bersekolah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mereka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merasa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lebih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nyaman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semangat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ketika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belajar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disekolah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Karena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masih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tahap-tahap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pengenalan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atau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adaptasi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ketika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sudah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memasukki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lingkungan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persekolahan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biasanya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waktu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mereka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digunakan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bermain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sekarang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mereka</w:t>
      </w:r>
      <w:proofErr w:type="spellEnd"/>
      <w:r w:rsidRPr="0092352B">
        <w:rPr>
          <w:rFonts w:ascii="Arial" w:hAnsi="Arial" w:cs="Arial"/>
          <w:spacing w:val="-11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juga</w:t>
      </w:r>
      <w:r w:rsidRPr="0092352B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harus</w:t>
      </w:r>
      <w:proofErr w:type="spellEnd"/>
      <w:r w:rsidRPr="0092352B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menyesuaikan</w:t>
      </w:r>
      <w:proofErr w:type="spellEnd"/>
      <w:r w:rsidRPr="0092352B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lingkungan</w:t>
      </w:r>
      <w:proofErr w:type="spellEnd"/>
      <w:r w:rsidRPr="0092352B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yang</w:t>
      </w:r>
      <w:r w:rsidRPr="0092352B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baru</w:t>
      </w:r>
      <w:proofErr w:type="spellEnd"/>
      <w:r w:rsidRPr="0092352B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yaitu</w:t>
      </w:r>
      <w:proofErr w:type="spellEnd"/>
      <w:r w:rsidRPr="0092352B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disekolah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.</w:t>
      </w:r>
      <w:r w:rsidRPr="0092352B">
        <w:rPr>
          <w:rFonts w:ascii="Arial" w:hAnsi="Arial" w:cs="Arial"/>
          <w:spacing w:val="-7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 xml:space="preserve">Tidak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hanya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bagi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guru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saja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harus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memahami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karakteriktik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gaya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belajar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siswanya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tetapi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pun juga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ikut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turut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andil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proses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belajar</w:t>
      </w:r>
      <w:proofErr w:type="spellEnd"/>
      <w:r w:rsidRPr="0092352B">
        <w:rPr>
          <w:rFonts w:ascii="Arial" w:hAnsi="Arial" w:cs="Arial"/>
          <w:spacing w:val="-39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.</w:t>
      </w:r>
    </w:p>
    <w:p w14:paraId="1C943A50" w14:textId="77777777" w:rsidR="001524FB" w:rsidRPr="0092352B" w:rsidRDefault="00E04B1D" w:rsidP="0092352B">
      <w:pPr>
        <w:pStyle w:val="BodyText"/>
        <w:spacing w:after="0"/>
        <w:ind w:right="113"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Penggunaan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teknologi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mudah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spacing w:val="2"/>
          <w:w w:val="105"/>
          <w:sz w:val="22"/>
          <w:szCs w:val="22"/>
        </w:rPr>
        <w:t>ringan</w:t>
      </w:r>
      <w:proofErr w:type="spellEnd"/>
      <w:r w:rsidRPr="0092352B">
        <w:rPr>
          <w:rFonts w:ascii="Arial" w:hAnsi="Arial" w:cs="Arial"/>
          <w:spacing w:val="2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digunakan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dibawa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kemana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-mana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yaitu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handphone.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Dikarenakan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semua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informasi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atau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kebutuhan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diinginkan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oleh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manusia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semuanya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terdapat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pada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satau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media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yaitu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handphone. Media handphone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merupakan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salah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satu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alat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interaksi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spacing w:val="4"/>
          <w:w w:val="105"/>
          <w:sz w:val="22"/>
          <w:szCs w:val="22"/>
        </w:rPr>
        <w:t xml:space="preserve">yang </w:t>
      </w:r>
      <w:r w:rsidRPr="0092352B">
        <w:rPr>
          <w:rFonts w:ascii="Arial" w:hAnsi="Arial" w:cs="Arial"/>
          <w:w w:val="105"/>
          <w:sz w:val="22"/>
          <w:szCs w:val="22"/>
        </w:rPr>
        <w:t xml:space="preserve">sangat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cepat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canggih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bisa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menghubungkan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satu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lainnya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baik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satu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wilayah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maupun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diluar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wilayah. Jika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dibandingkan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zaman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dahulu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proses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berinteraksi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jarak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jauh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sangat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susah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sekali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apalagi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jika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proses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kegiatan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Bersyukur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 zaman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saat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ini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semua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sudah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serba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digital sangat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memberikan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dampak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positif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ada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juga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dampak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negatifnya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Semua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itu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tergantung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siapa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memanfaatkan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teknologi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digunakan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apa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teknologi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tersebut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.</w:t>
      </w:r>
    </w:p>
    <w:p w14:paraId="056A0C45" w14:textId="77777777" w:rsidR="001524FB" w:rsidRPr="0092352B" w:rsidRDefault="00E04B1D" w:rsidP="0092352B">
      <w:pPr>
        <w:pStyle w:val="BodyText"/>
        <w:spacing w:after="0"/>
        <w:ind w:right="113" w:firstLine="709"/>
        <w:jc w:val="both"/>
        <w:rPr>
          <w:rFonts w:ascii="Arial" w:hAnsi="Arial" w:cs="Arial"/>
          <w:w w:val="105"/>
          <w:sz w:val="22"/>
          <w:szCs w:val="22"/>
        </w:rPr>
      </w:pPr>
      <w:r w:rsidRPr="0092352B">
        <w:rPr>
          <w:rFonts w:ascii="Arial" w:hAnsi="Arial" w:cs="Arial"/>
          <w:w w:val="105"/>
          <w:sz w:val="22"/>
          <w:szCs w:val="22"/>
        </w:rPr>
        <w:t xml:space="preserve">Masa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kecil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adalah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spacing w:val="-3"/>
          <w:w w:val="105"/>
          <w:sz w:val="22"/>
          <w:szCs w:val="22"/>
        </w:rPr>
        <w:t xml:space="preserve">masa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awal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kehidupan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seseorang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Dalam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kehidupan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manusia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masa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kanak-kanak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yaitu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menjadi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salah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satu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pondasi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terpenting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perkembangan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manusia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menuju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fase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selanjutnya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Manusia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memulai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hidupnya</w:t>
      </w:r>
      <w:proofErr w:type="spellEnd"/>
      <w:r w:rsidRPr="0092352B">
        <w:rPr>
          <w:rFonts w:ascii="Arial" w:hAnsi="Arial" w:cs="Arial"/>
          <w:spacing w:val="2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dimasa</w:t>
      </w:r>
      <w:proofErr w:type="spellEnd"/>
      <w:r w:rsidRPr="0092352B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kanak-kanak</w:t>
      </w:r>
      <w:proofErr w:type="spellEnd"/>
      <w:r w:rsidRPr="0092352B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belajar</w:t>
      </w:r>
      <w:proofErr w:type="spellEnd"/>
      <w:r w:rsidRPr="0092352B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tentang</w:t>
      </w:r>
      <w:proofErr w:type="spellEnd"/>
      <w:r w:rsidRPr="0092352B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apa</w:t>
      </w:r>
      <w:proofErr w:type="spellEnd"/>
      <w:r w:rsidRPr="0092352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yang</w:t>
      </w:r>
      <w:r w:rsidRPr="0092352B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ada</w:t>
      </w:r>
      <w:proofErr w:type="spellEnd"/>
      <w:r w:rsidRPr="0092352B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disekitarnya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.</w:t>
      </w:r>
      <w:r w:rsidRPr="0092352B">
        <w:rPr>
          <w:rFonts w:ascii="Arial" w:hAnsi="Arial" w:cs="Arial"/>
          <w:spacing w:val="-8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 xml:space="preserve">Bayi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mulai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belajar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bahkan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hal-hal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terkecil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disekitar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mereka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melalui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pengalaman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mereka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peroleh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proses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belajar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Semua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komponen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mempengaruhi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kehidupan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manusia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sejak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lahir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sangat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membutuhkan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perpaduan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sempurnaa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antara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faktor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genetik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lingkungan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memberikan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pengalaman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belajar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optimal.</w:t>
      </w:r>
    </w:p>
    <w:p w14:paraId="25143825" w14:textId="77777777" w:rsidR="001524FB" w:rsidRPr="0092352B" w:rsidRDefault="00E04B1D" w:rsidP="0092352B">
      <w:pPr>
        <w:pStyle w:val="BodyText"/>
        <w:spacing w:after="0"/>
        <w:ind w:right="113" w:firstLine="709"/>
        <w:jc w:val="both"/>
        <w:rPr>
          <w:rFonts w:ascii="Arial" w:hAnsi="Arial" w:cs="Arial"/>
          <w:w w:val="105"/>
          <w:sz w:val="22"/>
          <w:szCs w:val="22"/>
        </w:rPr>
      </w:pPr>
      <w:proofErr w:type="spellStart"/>
      <w:r w:rsidRPr="0092352B">
        <w:rPr>
          <w:rFonts w:ascii="Arial" w:hAnsi="Arial" w:cs="Arial"/>
          <w:w w:val="105"/>
          <w:sz w:val="22"/>
          <w:szCs w:val="22"/>
        </w:rPr>
        <w:lastRenderedPageBreak/>
        <w:t>Sebanyak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98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persen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2.714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 Asia Tenggara</w:t>
      </w:r>
      <w:r w:rsidRPr="0092352B">
        <w:rPr>
          <w:rFonts w:ascii="Arial" w:hAnsi="Arial" w:cs="Arial"/>
          <w:spacing w:val="60"/>
          <w:w w:val="105"/>
          <w:sz w:val="22"/>
          <w:szCs w:val="22"/>
        </w:rPr>
        <w:t xml:space="preserve"> </w:t>
      </w:r>
      <w:proofErr w:type="gramStart"/>
      <w:r w:rsidRPr="0092352B">
        <w:rPr>
          <w:rFonts w:ascii="Arial" w:hAnsi="Arial" w:cs="Arial"/>
          <w:w w:val="105"/>
          <w:sz w:val="22"/>
          <w:szCs w:val="22"/>
        </w:rPr>
        <w:t xml:space="preserve">yang 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disurvei</w:t>
      </w:r>
      <w:proofErr w:type="spellEnd"/>
      <w:proofErr w:type="gramEnd"/>
      <w:r w:rsidRPr="0092352B">
        <w:rPr>
          <w:rFonts w:ascii="Arial" w:hAnsi="Arial" w:cs="Arial"/>
          <w:w w:val="105"/>
          <w:sz w:val="22"/>
          <w:szCs w:val="22"/>
        </w:rPr>
        <w:t xml:space="preserve"> oleh The Asian Parent Insights pada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bulan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November </w:t>
      </w:r>
      <w:proofErr w:type="spellStart"/>
      <w:r w:rsidRPr="0092352B">
        <w:rPr>
          <w:rFonts w:ascii="Arial" w:hAnsi="Arial" w:cs="Arial"/>
          <w:spacing w:val="2"/>
          <w:w w:val="105"/>
          <w:sz w:val="22"/>
          <w:szCs w:val="22"/>
        </w:rPr>
        <w:t>Tahun</w:t>
      </w:r>
      <w:proofErr w:type="spellEnd"/>
      <w:r w:rsidRPr="0092352B">
        <w:rPr>
          <w:rFonts w:ascii="Arial" w:hAnsi="Arial" w:cs="Arial"/>
          <w:spacing w:val="2"/>
          <w:w w:val="105"/>
          <w:sz w:val="22"/>
          <w:szCs w:val="22"/>
        </w:rPr>
        <w:t xml:space="preserve"> 2014,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memberikan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akses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teknologi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kepada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–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mereka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berupa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komputer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ponsel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atau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tablet.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Partisipan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penelitian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ini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meliputi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merupakan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penduduk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asli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Singapura, Malaysia, Thailand, Indonesia,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danFilipina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Menurut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temuan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penelitian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mayoritas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membiarkan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anak-anak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mereka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menggunakan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teknologi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tujuan</w:t>
      </w:r>
      <w:proofErr w:type="spellEnd"/>
      <w:r w:rsidRPr="0092352B">
        <w:rPr>
          <w:rFonts w:ascii="Arial" w:hAnsi="Arial" w:cs="Arial"/>
          <w:spacing w:val="60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pendidikan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 </w:t>
      </w:r>
      <w:proofErr w:type="spellStart"/>
      <w:proofErr w:type="gramStart"/>
      <w:r w:rsidRPr="0092352B">
        <w:rPr>
          <w:rFonts w:ascii="Arial" w:hAnsi="Arial" w:cs="Arial"/>
          <w:w w:val="105"/>
          <w:sz w:val="22"/>
          <w:szCs w:val="22"/>
        </w:rPr>
        <w:t>Namun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temuan</w:t>
      </w:r>
      <w:proofErr w:type="spellEnd"/>
      <w:proofErr w:type="gramEnd"/>
      <w:r w:rsidRPr="0092352B">
        <w:rPr>
          <w:rFonts w:ascii="Arial" w:hAnsi="Arial" w:cs="Arial"/>
          <w:w w:val="105"/>
          <w:sz w:val="22"/>
          <w:szCs w:val="22"/>
        </w:rPr>
        <w:t xml:space="preserve">  </w:t>
      </w:r>
      <w:proofErr w:type="spellStart"/>
      <w:proofErr w:type="gramStart"/>
      <w:r w:rsidRPr="0092352B">
        <w:rPr>
          <w:rFonts w:ascii="Arial" w:hAnsi="Arial" w:cs="Arial"/>
          <w:w w:val="105"/>
          <w:sz w:val="22"/>
          <w:szCs w:val="22"/>
        </w:rPr>
        <w:t>penelitian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menunjukkan</w:t>
      </w:r>
      <w:proofErr w:type="spellEnd"/>
      <w:proofErr w:type="gramEnd"/>
      <w:r w:rsidRPr="0092352B">
        <w:rPr>
          <w:rFonts w:ascii="Arial" w:hAnsi="Arial" w:cs="Arial"/>
          <w:w w:val="105"/>
          <w:sz w:val="22"/>
          <w:szCs w:val="22"/>
        </w:rPr>
        <w:t xml:space="preserve">  </w:t>
      </w:r>
      <w:proofErr w:type="spellStart"/>
      <w:proofErr w:type="gramStart"/>
      <w:r w:rsidRPr="0092352B">
        <w:rPr>
          <w:rFonts w:ascii="Arial" w:hAnsi="Arial" w:cs="Arial"/>
          <w:w w:val="105"/>
          <w:sz w:val="22"/>
          <w:szCs w:val="22"/>
        </w:rPr>
        <w:t>bahwa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sebagian</w:t>
      </w:r>
      <w:proofErr w:type="spellEnd"/>
      <w:proofErr w:type="gram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besar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mereka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menggunakan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perangkat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/tablet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tersebut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untukikesenangan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seperti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bermain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game (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Unantenne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,</w:t>
      </w:r>
      <w:r w:rsidRPr="0092352B">
        <w:rPr>
          <w:rFonts w:ascii="Arial" w:hAnsi="Arial" w:cs="Arial"/>
          <w:spacing w:val="3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2014).</w:t>
      </w:r>
    </w:p>
    <w:p w14:paraId="435E9243" w14:textId="77777777" w:rsidR="001524FB" w:rsidRPr="0092352B" w:rsidRDefault="00E04B1D" w:rsidP="0092352B">
      <w:pPr>
        <w:pStyle w:val="BodyText"/>
        <w:spacing w:after="0"/>
        <w:ind w:right="113" w:firstLine="709"/>
        <w:jc w:val="both"/>
        <w:rPr>
          <w:rFonts w:ascii="Arial" w:hAnsi="Arial" w:cs="Arial"/>
          <w:w w:val="105"/>
          <w:sz w:val="22"/>
          <w:szCs w:val="22"/>
        </w:rPr>
      </w:pP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Teknologi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digital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canggih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ramah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pengguna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bahkan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memungkinkan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balita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mudah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mengambil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tindakan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Selain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kemudahan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keragaman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teknologi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digital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memungkinkan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mengajarkan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banyak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topik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kepada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anak-anak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waktu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sangat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singkat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Munculnya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ponsel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multifungsi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harga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sangat</w:t>
      </w:r>
      <w:r w:rsidRPr="0092352B">
        <w:rPr>
          <w:rFonts w:ascii="Arial" w:hAnsi="Arial" w:cs="Arial"/>
          <w:spacing w:val="-1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murah</w:t>
      </w:r>
      <w:proofErr w:type="spellEnd"/>
      <w:r w:rsidRPr="0092352B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bagi</w:t>
      </w:r>
      <w:proofErr w:type="spellEnd"/>
      <w:r w:rsidRPr="0092352B">
        <w:rPr>
          <w:rFonts w:ascii="Arial" w:hAnsi="Arial" w:cs="Arial"/>
          <w:spacing w:val="-7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para</w:t>
      </w:r>
      <w:r w:rsidRPr="0092352B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orang</w:t>
      </w:r>
      <w:r w:rsidRPr="0092352B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,</w:t>
      </w:r>
      <w:r w:rsidRPr="0092352B">
        <w:rPr>
          <w:rFonts w:ascii="Arial" w:hAnsi="Arial" w:cs="Arial"/>
          <w:spacing w:val="-7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mendorong</w:t>
      </w:r>
      <w:proofErr w:type="spellEnd"/>
      <w:r w:rsidRPr="0092352B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mereka</w:t>
      </w:r>
      <w:proofErr w:type="spellEnd"/>
      <w:r w:rsidRPr="0092352B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mulai</w:t>
      </w:r>
      <w:proofErr w:type="spellEnd"/>
      <w:r w:rsidRPr="0092352B">
        <w:rPr>
          <w:rFonts w:ascii="Arial" w:hAnsi="Arial" w:cs="Arial"/>
          <w:spacing w:val="-1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memiliki</w:t>
      </w:r>
      <w:proofErr w:type="spellEnd"/>
      <w:r w:rsidRPr="0092352B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teknologi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sendiri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Banyak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sekolah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misalnya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ditingkat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SD, SMP, SMA,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bahkan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sudah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memiliki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handphone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atau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sudah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dipegangi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oleh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spacing w:val="-30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mereka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.</w:t>
      </w:r>
    </w:p>
    <w:p w14:paraId="799BD673" w14:textId="77777777" w:rsidR="001524FB" w:rsidRPr="0092352B" w:rsidRDefault="00E04B1D" w:rsidP="0092352B">
      <w:pPr>
        <w:pStyle w:val="BodyText"/>
        <w:spacing w:after="0"/>
        <w:ind w:right="113" w:firstLine="709"/>
        <w:jc w:val="both"/>
        <w:rPr>
          <w:rFonts w:ascii="Arial" w:hAnsi="Arial" w:cs="Arial"/>
          <w:w w:val="105"/>
          <w:sz w:val="22"/>
          <w:szCs w:val="22"/>
        </w:rPr>
      </w:pPr>
      <w:r w:rsidRPr="0092352B">
        <w:rPr>
          <w:rFonts w:ascii="Arial" w:hAnsi="Arial" w:cs="Arial"/>
          <w:w w:val="105"/>
          <w:sz w:val="22"/>
          <w:szCs w:val="22"/>
        </w:rPr>
        <w:t>Anak–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zaman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sekarang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menghabiskan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lebih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banyak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waktu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setiap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hari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media gadget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dibandingkan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belum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mengenalnya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Pada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hari-hari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sekolah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mereka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menonton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televisi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rata-rata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selama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3 jam, dan 4 jam pada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akhir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pekan.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Jumlah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rata-rata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waktu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dihabiskan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bermain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video game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adalah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3,8 jam,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sementara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menjelajah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web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membutuhkan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waktu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2,1 jam.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Menurut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data Nielsen Media, 1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setiap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4 orang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menonton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televisi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rata – rata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menontonnya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selama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3 jam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setiap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hari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(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Hendriyani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dkk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, 2012). Anak-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kini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dapat</w:t>
      </w:r>
      <w:proofErr w:type="spellEnd"/>
      <w:r w:rsidRPr="0092352B">
        <w:rPr>
          <w:rFonts w:ascii="Arial" w:hAnsi="Arial" w:cs="Arial"/>
          <w:spacing w:val="-22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berpartisipasi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aktif</w:t>
      </w:r>
      <w:proofErr w:type="spellEnd"/>
      <w:r w:rsidR="001524FB"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konvergensi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media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berkat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gramStart"/>
      <w:r w:rsidRPr="0092352B">
        <w:rPr>
          <w:rFonts w:ascii="Arial" w:hAnsi="Arial" w:cs="Arial"/>
          <w:w w:val="105"/>
          <w:sz w:val="22"/>
          <w:szCs w:val="22"/>
        </w:rPr>
        <w:t xml:space="preserve">era 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digitalisasi</w:t>
      </w:r>
      <w:proofErr w:type="spellEnd"/>
      <w:proofErr w:type="gramEnd"/>
      <w:r w:rsidRPr="0092352B">
        <w:rPr>
          <w:rFonts w:ascii="Arial" w:hAnsi="Arial" w:cs="Arial"/>
          <w:w w:val="105"/>
          <w:sz w:val="22"/>
          <w:szCs w:val="22"/>
        </w:rPr>
        <w:t xml:space="preserve">  </w:t>
      </w:r>
      <w:proofErr w:type="spellStart"/>
      <w:proofErr w:type="gramStart"/>
      <w:r w:rsidRPr="0092352B">
        <w:rPr>
          <w:rFonts w:ascii="Arial" w:hAnsi="Arial" w:cs="Arial"/>
          <w:w w:val="105"/>
          <w:sz w:val="22"/>
          <w:szCs w:val="22"/>
        </w:rPr>
        <w:t>saat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 ini</w:t>
      </w:r>
      <w:proofErr w:type="gramEnd"/>
      <w:r w:rsidRPr="0092352B">
        <w:rPr>
          <w:rFonts w:ascii="Arial" w:hAnsi="Arial" w:cs="Arial"/>
          <w:w w:val="105"/>
          <w:sz w:val="22"/>
          <w:szCs w:val="22"/>
        </w:rPr>
        <w:t xml:space="preserve">.  </w:t>
      </w:r>
    </w:p>
    <w:p w14:paraId="2C79EC42" w14:textId="0E2EC25A" w:rsidR="00E04B1D" w:rsidRPr="0092352B" w:rsidRDefault="00E04B1D" w:rsidP="0092352B">
      <w:pPr>
        <w:pStyle w:val="BodyText"/>
        <w:spacing w:after="0"/>
        <w:ind w:right="113" w:firstLine="709"/>
        <w:jc w:val="both"/>
        <w:rPr>
          <w:rFonts w:ascii="Arial" w:hAnsi="Arial" w:cs="Arial"/>
          <w:w w:val="105"/>
          <w:sz w:val="22"/>
          <w:szCs w:val="22"/>
        </w:rPr>
      </w:pPr>
      <w:r w:rsidRPr="0092352B">
        <w:rPr>
          <w:rFonts w:ascii="Arial" w:hAnsi="Arial" w:cs="Arial"/>
          <w:w w:val="105"/>
          <w:sz w:val="22"/>
          <w:szCs w:val="22"/>
        </w:rPr>
        <w:t xml:space="preserve">Dari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penjelasan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atas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dapat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disimpulkan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bahwa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perlu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berperan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mendukung</w:t>
      </w:r>
      <w:proofErr w:type="spellEnd"/>
      <w:r w:rsidRPr="0092352B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digital</w:t>
      </w:r>
      <w:r w:rsidRPr="0092352B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dini</w:t>
      </w:r>
      <w:proofErr w:type="spellEnd"/>
      <w:r w:rsidRPr="0092352B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menggunakan</w:t>
      </w:r>
      <w:proofErr w:type="spellEnd"/>
      <w:r w:rsidRPr="0092352B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beberapa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strategi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membuat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mereka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merasa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nyaman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senang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saat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melakukan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digital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bersama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mereka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Jika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seorang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sangat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terbiasa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teknologi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sulit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bagi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mengarahkan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kepada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ketika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belajar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online. Oleh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karena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itu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tujuan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penelitian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ini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adalah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mengetahui</w:t>
      </w:r>
      <w:proofErr w:type="spellEnd"/>
      <w:r w:rsidRPr="0092352B">
        <w:rPr>
          <w:rFonts w:ascii="Arial" w:hAnsi="Arial" w:cs="Arial"/>
          <w:spacing w:val="60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bagaimana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 Desa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Gedangan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Mojowarno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Jombang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mendukung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digital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spacing w:val="-1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.</w:t>
      </w:r>
    </w:p>
    <w:p w14:paraId="21233316" w14:textId="77777777" w:rsidR="001273EF" w:rsidRPr="0092352B" w:rsidRDefault="001273EF" w:rsidP="0092352B">
      <w:pPr>
        <w:pStyle w:val="BodyText"/>
        <w:spacing w:after="0"/>
        <w:ind w:right="113" w:firstLine="709"/>
        <w:jc w:val="both"/>
        <w:rPr>
          <w:rFonts w:ascii="Arial" w:hAnsi="Arial" w:cs="Arial"/>
          <w:w w:val="105"/>
          <w:sz w:val="22"/>
          <w:szCs w:val="22"/>
        </w:rPr>
      </w:pPr>
    </w:p>
    <w:p w14:paraId="54C448AE" w14:textId="77777777" w:rsidR="001273EF" w:rsidRPr="0092352B" w:rsidRDefault="001273EF" w:rsidP="0092352B">
      <w:pPr>
        <w:pStyle w:val="Heading1"/>
        <w:tabs>
          <w:tab w:val="left" w:pos="1095"/>
        </w:tabs>
        <w:ind w:left="0" w:firstLine="0"/>
        <w:rPr>
          <w:rFonts w:ascii="Arial" w:hAnsi="Arial" w:cs="Arial"/>
          <w:sz w:val="22"/>
          <w:szCs w:val="22"/>
        </w:rPr>
      </w:pPr>
      <w:r w:rsidRPr="0092352B">
        <w:rPr>
          <w:rFonts w:ascii="Arial" w:hAnsi="Arial" w:cs="Arial"/>
          <w:w w:val="105"/>
          <w:sz w:val="22"/>
          <w:szCs w:val="22"/>
        </w:rPr>
        <w:t>KAJIAN</w:t>
      </w:r>
      <w:r w:rsidRPr="0092352B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PUSTAKA</w:t>
      </w:r>
    </w:p>
    <w:p w14:paraId="06F4A0E5" w14:textId="6A503BC2" w:rsidR="001273EF" w:rsidRPr="0092352B" w:rsidRDefault="001273EF" w:rsidP="0092352B">
      <w:pPr>
        <w:pStyle w:val="BodyText"/>
        <w:tabs>
          <w:tab w:val="left" w:pos="1914"/>
          <w:tab w:val="left" w:pos="2656"/>
          <w:tab w:val="left" w:pos="4205"/>
          <w:tab w:val="left" w:pos="5025"/>
          <w:tab w:val="left" w:pos="6312"/>
        </w:tabs>
        <w:spacing w:after="0"/>
        <w:ind w:right="125" w:firstLine="709"/>
        <w:jc w:val="both"/>
        <w:rPr>
          <w:rFonts w:ascii="Arial" w:hAnsi="Arial" w:cs="Arial"/>
          <w:w w:val="105"/>
          <w:sz w:val="22"/>
          <w:szCs w:val="22"/>
        </w:rPr>
      </w:pP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Menurut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Hardy,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Lengley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dan Rosa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Sudjana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(2019: 194), strategi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adalah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rencana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atau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kehendak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datang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sebelum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mengendalikan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suatu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kegiatan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Djamarah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Zein (2019: 7-8)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mendefinisikan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strategi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sebagai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kerangka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rencana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Tindakan yang</w:t>
      </w:r>
      <w:r w:rsidR="003A6EA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dimaksudkan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="003A6EA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membantu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mencapai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tujuan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yang</w:t>
      </w:r>
      <w:r w:rsidRPr="0092352B">
        <w:rPr>
          <w:rFonts w:ascii="Arial" w:hAnsi="Arial" w:cs="Arial"/>
          <w:color w:val="FFFFFF"/>
          <w:w w:val="105"/>
          <w:sz w:val="22"/>
          <w:szCs w:val="22"/>
        </w:rPr>
        <w:t>i</w:t>
      </w:r>
      <w:r w:rsidRPr="0092352B">
        <w:rPr>
          <w:rFonts w:ascii="Arial" w:hAnsi="Arial" w:cs="Arial"/>
          <w:w w:val="105"/>
          <w:sz w:val="22"/>
          <w:szCs w:val="22"/>
        </w:rPr>
        <w:t>telah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ditentukan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sebelumnya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Sementara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itu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Salusu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berpendapat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bahwa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strategi</w:t>
      </w:r>
      <w:r w:rsidRPr="0092352B">
        <w:rPr>
          <w:rFonts w:ascii="Arial" w:hAnsi="Arial" w:cs="Arial"/>
          <w:spacing w:val="60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adalah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memanfaatkan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kemampuan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aset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suasana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spacing w:val="2"/>
          <w:w w:val="105"/>
          <w:sz w:val="22"/>
          <w:szCs w:val="22"/>
        </w:rPr>
        <w:t>keadaan</w:t>
      </w:r>
      <w:proofErr w:type="spellEnd"/>
      <w:r w:rsidRPr="0092352B">
        <w:rPr>
          <w:rFonts w:ascii="Arial" w:hAnsi="Arial" w:cs="Arial"/>
          <w:spacing w:val="2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 xml:space="preserve">yang paling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menguntungkan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mencapai</w:t>
      </w:r>
      <w:proofErr w:type="spellEnd"/>
      <w:r w:rsidRPr="0092352B">
        <w:rPr>
          <w:rFonts w:ascii="Arial" w:hAnsi="Arial" w:cs="Arial"/>
          <w:spacing w:val="-7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tujuan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.</w:t>
      </w:r>
      <w:r w:rsidRPr="0092352B">
        <w:rPr>
          <w:rFonts w:ascii="Arial" w:hAnsi="Arial" w:cs="Arial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 xml:space="preserve">Pakar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pendidikan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sering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menyatakan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bahwa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adalah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guru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utama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bagi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(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Helmawati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r w:rsidRPr="0092352B">
        <w:rPr>
          <w:rFonts w:ascii="Arial" w:hAnsi="Arial" w:cs="Arial"/>
          <w:spacing w:val="2"/>
          <w:w w:val="105"/>
          <w:sz w:val="22"/>
          <w:szCs w:val="22"/>
        </w:rPr>
        <w:t xml:space="preserve">2016: </w:t>
      </w:r>
      <w:r w:rsidRPr="0092352B">
        <w:rPr>
          <w:rFonts w:ascii="Arial" w:hAnsi="Arial" w:cs="Arial"/>
          <w:w w:val="105"/>
          <w:sz w:val="22"/>
          <w:szCs w:val="22"/>
        </w:rPr>
        <w:t xml:space="preserve">7). </w:t>
      </w:r>
    </w:p>
    <w:p w14:paraId="119B47EF" w14:textId="0A525AB9" w:rsidR="001273EF" w:rsidRPr="0092352B" w:rsidRDefault="001273EF" w:rsidP="0092352B">
      <w:pPr>
        <w:pStyle w:val="BodyText"/>
        <w:spacing w:after="0"/>
        <w:ind w:right="113" w:firstLine="709"/>
        <w:jc w:val="both"/>
        <w:rPr>
          <w:rFonts w:ascii="Arial" w:hAnsi="Arial" w:cs="Arial"/>
          <w:w w:val="105"/>
          <w:sz w:val="22"/>
          <w:szCs w:val="22"/>
        </w:rPr>
      </w:pP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Teknologi</w:t>
      </w:r>
      <w:proofErr w:type="spellEnd"/>
      <w:r w:rsidRPr="0092352B">
        <w:rPr>
          <w:rFonts w:ascii="Arial" w:hAnsi="Arial" w:cs="Arial"/>
          <w:spacing w:val="-8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digital</w:t>
      </w:r>
      <w:r w:rsidRPr="0092352B">
        <w:rPr>
          <w:rFonts w:ascii="Arial" w:hAnsi="Arial" w:cs="Arial"/>
          <w:spacing w:val="-7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berdampak</w:t>
      </w:r>
      <w:proofErr w:type="spellEnd"/>
      <w:r w:rsidRPr="0092352B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besar</w:t>
      </w:r>
      <w:proofErr w:type="spellEnd"/>
      <w:r w:rsidRPr="0092352B">
        <w:rPr>
          <w:rFonts w:ascii="Arial" w:hAnsi="Arial" w:cs="Arial"/>
          <w:spacing w:val="-7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pada</w:t>
      </w:r>
      <w:r w:rsidRPr="0092352B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perkembangan</w:t>
      </w:r>
      <w:proofErr w:type="spellEnd"/>
      <w:r w:rsidRPr="0092352B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.</w:t>
      </w:r>
      <w:r w:rsidRPr="0092352B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Ketika</w:t>
      </w:r>
      <w:r w:rsidRPr="0092352B">
        <w:rPr>
          <w:rFonts w:ascii="Arial" w:hAnsi="Arial" w:cs="Arial"/>
          <w:spacing w:val="-11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teknologi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digital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memasuki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kehidupan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sehari-hari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pertumbuhan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perkembangan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semakin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cepat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efektif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Banyak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keluarga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tidak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menyadari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dampak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signifikan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perubahan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gaya</w:t>
      </w:r>
      <w:proofErr w:type="spellEnd"/>
      <w:r w:rsidRPr="0092352B">
        <w:rPr>
          <w:rFonts w:ascii="Arial" w:hAnsi="Arial" w:cs="Arial"/>
          <w:spacing w:val="6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hidup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</w:t>
      </w:r>
      <w:r w:rsidRPr="0092352B">
        <w:rPr>
          <w:rFonts w:ascii="Arial" w:hAnsi="Arial" w:cs="Arial"/>
          <w:w w:val="105"/>
          <w:sz w:val="22"/>
          <w:szCs w:val="22"/>
        </w:rPr>
        <w:tab/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ditimbulkan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ab/>
        <w:t>oleh</w:t>
      </w:r>
      <w:r w:rsidRPr="0092352B">
        <w:rPr>
          <w:rFonts w:ascii="Arial" w:hAnsi="Arial" w:cs="Arial"/>
          <w:w w:val="105"/>
          <w:sz w:val="22"/>
          <w:szCs w:val="22"/>
        </w:rPr>
        <w:tab/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teknologi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hiburan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seperti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televisi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internet, dan video game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lastRenderedPageBreak/>
        <w:t>terhadap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keluarga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mereka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karena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teknologi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berkembang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begitu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pesat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(Rowan, 2013). Dunia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digerakkan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oleh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teknologi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membutuhkan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perubahan</w:t>
      </w:r>
      <w:proofErr w:type="spellEnd"/>
      <w:r w:rsidRPr="0092352B">
        <w:rPr>
          <w:rFonts w:ascii="Arial" w:hAnsi="Arial" w:cs="Arial"/>
          <w:spacing w:val="-8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di</w:t>
      </w:r>
      <w:r w:rsidRPr="0092352B">
        <w:rPr>
          <w:rFonts w:ascii="Arial" w:hAnsi="Arial" w:cs="Arial"/>
          <w:spacing w:val="2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banyak</w:t>
      </w:r>
      <w:proofErr w:type="spellEnd"/>
      <w:r w:rsidRPr="0092352B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bidang</w:t>
      </w:r>
      <w:proofErr w:type="spellEnd"/>
      <w:r w:rsidRPr="0092352B">
        <w:rPr>
          <w:rFonts w:ascii="Arial" w:hAnsi="Arial" w:cs="Arial"/>
          <w:spacing w:val="-7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perkembangan</w:t>
      </w:r>
      <w:proofErr w:type="spellEnd"/>
      <w:r w:rsidRPr="0092352B">
        <w:rPr>
          <w:rFonts w:ascii="Arial" w:hAnsi="Arial" w:cs="Arial"/>
          <w:spacing w:val="-7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.</w:t>
      </w:r>
      <w:r w:rsidRPr="0092352B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Contohnya</w:t>
      </w:r>
      <w:proofErr w:type="spellEnd"/>
      <w:r w:rsidRPr="0092352B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antara</w:t>
      </w:r>
      <w:proofErr w:type="spellEnd"/>
      <w:r w:rsidRPr="0092352B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lain</w:t>
      </w:r>
      <w:r w:rsidRPr="0092352B">
        <w:rPr>
          <w:rFonts w:ascii="Arial" w:hAnsi="Arial" w:cs="Arial"/>
          <w:spacing w:val="-7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mainan</w:t>
      </w:r>
      <w:proofErr w:type="spellEnd"/>
      <w:r w:rsidRPr="0092352B">
        <w:rPr>
          <w:rFonts w:ascii="Arial" w:hAnsi="Arial" w:cs="Arial"/>
          <w:spacing w:val="-8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dinamika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antara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serta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lingkungan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sekitarnya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Dalam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situasi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ini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membutuhkan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cara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membantu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anak-anak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mereka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menggunakan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teknologi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digital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bermain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</w:t>
      </w:r>
      <w:r w:rsidRPr="0092352B">
        <w:rPr>
          <w:rFonts w:ascii="Arial" w:hAnsi="Arial" w:cs="Arial"/>
          <w:spacing w:val="6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belajar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.</w:t>
      </w:r>
    </w:p>
    <w:p w14:paraId="2ACF9479" w14:textId="53C356C3" w:rsidR="001273EF" w:rsidRPr="0092352B" w:rsidRDefault="001273EF" w:rsidP="0092352B">
      <w:pPr>
        <w:pStyle w:val="BodyText"/>
        <w:spacing w:after="0"/>
        <w:ind w:right="113" w:firstLine="709"/>
        <w:jc w:val="both"/>
        <w:rPr>
          <w:rFonts w:ascii="Arial" w:hAnsi="Arial" w:cs="Arial"/>
          <w:w w:val="105"/>
          <w:sz w:val="22"/>
          <w:szCs w:val="22"/>
        </w:rPr>
      </w:pPr>
      <w:r w:rsidRPr="0092352B">
        <w:rPr>
          <w:rFonts w:ascii="Arial" w:hAnsi="Arial" w:cs="Arial"/>
          <w:w w:val="105"/>
          <w:sz w:val="22"/>
          <w:szCs w:val="22"/>
        </w:rPr>
        <w:t xml:space="preserve">Seiring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berkembangnya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zaman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semakin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modern juga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diikuti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perkembangan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teknologi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digital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semakin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canggih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Perkembangan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teknologi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pesat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dapat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dirasakan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oleh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semua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Pekerjaan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jenis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spacing w:val="2"/>
          <w:w w:val="105"/>
          <w:sz w:val="22"/>
          <w:szCs w:val="22"/>
        </w:rPr>
        <w:t>apapun</w:t>
      </w:r>
      <w:proofErr w:type="spellEnd"/>
      <w:r w:rsidRPr="0092352B">
        <w:rPr>
          <w:rFonts w:ascii="Arial" w:hAnsi="Arial" w:cs="Arial"/>
          <w:spacing w:val="2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 xml:space="preserve">juga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saat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ini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sudah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mulai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menggunakan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teknologi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mempermudah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pekerjaannya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Sejak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terjadinya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peristiwa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pandemi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Covid-19,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dunia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pendidikan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juga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sudah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mulai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menggunakan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media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teknologi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mempermudah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kegiatan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pada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jarak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jauh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Menurut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Chusna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&amp; Utami (2020)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kondisi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pandemi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Covid – </w:t>
      </w:r>
      <w:r w:rsidRPr="0092352B">
        <w:rPr>
          <w:rFonts w:ascii="Arial" w:hAnsi="Arial" w:cs="Arial"/>
          <w:spacing w:val="3"/>
          <w:w w:val="105"/>
          <w:sz w:val="22"/>
          <w:szCs w:val="22"/>
        </w:rPr>
        <w:t xml:space="preserve">19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mengharuskan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seluruh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elemen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pendidikan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mengalihkan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memanfaatkan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teknologi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tidak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terkecuali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pendidikan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spacing w:val="4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.</w:t>
      </w:r>
    </w:p>
    <w:p w14:paraId="106E40B4" w14:textId="6ABE71FD" w:rsidR="00DD7629" w:rsidRPr="0092352B" w:rsidRDefault="00DD7629" w:rsidP="0092352B">
      <w:pPr>
        <w:pStyle w:val="BodyText"/>
        <w:spacing w:after="0"/>
        <w:ind w:right="113" w:firstLine="709"/>
        <w:jc w:val="both"/>
        <w:rPr>
          <w:rFonts w:ascii="Arial" w:hAnsi="Arial" w:cs="Arial"/>
          <w:w w:val="105"/>
          <w:sz w:val="22"/>
          <w:szCs w:val="22"/>
        </w:rPr>
      </w:pP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Perkembangan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teknologi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banyak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mempengaruhi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cara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pandang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seseorang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kehidupan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sehari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–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hari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Tidak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hanya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mempengaruhi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cara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pandang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semua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tetapi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juga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mempengaruhi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cara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pandang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bagi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Sebelum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berkembangnya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zaman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semakin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modern,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dulu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kondisinya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masih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terlihat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tradisonal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semua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masih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belum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mengenal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handphone.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Sehingga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dulu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masih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memperbolehkan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boleh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bermain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teman-temannya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diluar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tanpa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ada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kecemasan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berlebhan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Tetapi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kondisi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zaman yang</w:t>
      </w:r>
      <w:r w:rsidRPr="0092352B">
        <w:rPr>
          <w:rFonts w:ascii="Arial" w:hAnsi="Arial" w:cs="Arial"/>
          <w:spacing w:val="-42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sudah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berubah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adanya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teknologi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membuat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ada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berlomba-lomba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memberikan</w:t>
      </w:r>
      <w:proofErr w:type="spellEnd"/>
      <w:r w:rsidRPr="0092352B">
        <w:rPr>
          <w:rFonts w:ascii="Arial" w:hAnsi="Arial" w:cs="Arial"/>
          <w:spacing w:val="-8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media</w:t>
      </w:r>
      <w:r w:rsidRPr="0092352B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handphone</w:t>
      </w:r>
      <w:r w:rsidRPr="0092352B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pada</w:t>
      </w:r>
      <w:r w:rsidRPr="0092352B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mereka</w:t>
      </w:r>
      <w:proofErr w:type="spellEnd"/>
      <w:r w:rsidRPr="0092352B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alasan</w:t>
      </w:r>
      <w:proofErr w:type="spellEnd"/>
      <w:r w:rsidRPr="0092352B">
        <w:rPr>
          <w:rFonts w:ascii="Arial" w:hAnsi="Arial" w:cs="Arial"/>
          <w:spacing w:val="-8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agar</w:t>
      </w:r>
      <w:r w:rsidRPr="0092352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tidak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ketinggalan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zaman. Bisa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dilihat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sekarang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jarang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tidak</w:t>
      </w:r>
      <w:proofErr w:type="spellEnd"/>
      <w:r w:rsidRPr="0092352B">
        <w:rPr>
          <w:rFonts w:ascii="Arial" w:hAnsi="Arial" w:cs="Arial"/>
          <w:spacing w:val="4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mempunyai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handphone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sendiri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kebanyakan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setiap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sudah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mempunyai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handphone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sudah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dibelikan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oleh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.</w:t>
      </w:r>
    </w:p>
    <w:p w14:paraId="17F17E38" w14:textId="186FBC66" w:rsidR="001273EF" w:rsidRPr="0092352B" w:rsidRDefault="001273EF" w:rsidP="0092352B">
      <w:pPr>
        <w:pStyle w:val="BodyText"/>
        <w:tabs>
          <w:tab w:val="left" w:pos="1914"/>
          <w:tab w:val="left" w:pos="2656"/>
          <w:tab w:val="left" w:pos="4205"/>
          <w:tab w:val="left" w:pos="5025"/>
          <w:tab w:val="left" w:pos="6312"/>
        </w:tabs>
        <w:spacing w:after="0"/>
        <w:ind w:right="125" w:firstLine="709"/>
        <w:jc w:val="both"/>
        <w:rPr>
          <w:rFonts w:ascii="Arial" w:hAnsi="Arial" w:cs="Arial"/>
          <w:sz w:val="22"/>
          <w:szCs w:val="22"/>
        </w:rPr>
      </w:pPr>
      <w:r w:rsidRPr="0092352B">
        <w:rPr>
          <w:rFonts w:ascii="Arial" w:hAnsi="Arial" w:cs="Arial"/>
          <w:w w:val="105"/>
          <w:sz w:val="22"/>
          <w:szCs w:val="22"/>
        </w:rPr>
        <w:t xml:space="preserve">Tuhan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telah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memberikan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tugas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atau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tujuan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kepada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mendidik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membesarkan</w:t>
      </w:r>
      <w:proofErr w:type="spellEnd"/>
      <w:r w:rsidRPr="0092352B">
        <w:rPr>
          <w:rFonts w:ascii="Arial" w:hAnsi="Arial" w:cs="Arial"/>
          <w:spacing w:val="60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gramStart"/>
      <w:r w:rsidRPr="0092352B">
        <w:rPr>
          <w:rFonts w:ascii="Arial" w:hAnsi="Arial" w:cs="Arial"/>
          <w:w w:val="105"/>
          <w:sz w:val="22"/>
          <w:szCs w:val="22"/>
        </w:rPr>
        <w:t xml:space="preserve">– 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proofErr w:type="gramEnd"/>
      <w:r w:rsidRPr="0092352B">
        <w:rPr>
          <w:rFonts w:ascii="Arial" w:hAnsi="Arial" w:cs="Arial"/>
          <w:w w:val="105"/>
          <w:sz w:val="22"/>
          <w:szCs w:val="22"/>
        </w:rPr>
        <w:t xml:space="preserve">  </w:t>
      </w:r>
      <w:proofErr w:type="spellStart"/>
      <w:proofErr w:type="gramStart"/>
      <w:r w:rsidRPr="0092352B">
        <w:rPr>
          <w:rFonts w:ascii="Arial" w:hAnsi="Arial" w:cs="Arial"/>
          <w:w w:val="105"/>
          <w:sz w:val="22"/>
          <w:szCs w:val="22"/>
        </w:rPr>
        <w:t>mereka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proofErr w:type="gramEnd"/>
      <w:r w:rsidRPr="0092352B">
        <w:rPr>
          <w:rFonts w:ascii="Arial" w:hAnsi="Arial" w:cs="Arial"/>
          <w:w w:val="105"/>
          <w:sz w:val="22"/>
          <w:szCs w:val="22"/>
        </w:rPr>
        <w:t xml:space="preserve"> 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cara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penuh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kasih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welas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asih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Dalam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hal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ini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masalah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mirip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masalah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keluarga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mencakup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saudara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kandung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dan ayah.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Namun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secara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umum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ada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tiga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tipe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: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kandung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proofErr w:type="gramStart"/>
      <w:r w:rsidRPr="0092352B">
        <w:rPr>
          <w:rFonts w:ascii="Arial" w:hAnsi="Arial" w:cs="Arial"/>
          <w:w w:val="105"/>
          <w:sz w:val="22"/>
          <w:szCs w:val="22"/>
        </w:rPr>
        <w:t>angkat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,  dan</w:t>
      </w:r>
      <w:proofErr w:type="gram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tiri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Namun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mereka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semua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tetap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diartikan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sebagai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satu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keluarga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spacing w:val="2"/>
          <w:w w:val="105"/>
          <w:sz w:val="22"/>
          <w:szCs w:val="22"/>
        </w:rPr>
        <w:t>utuh</w:t>
      </w:r>
      <w:proofErr w:type="spellEnd"/>
      <w:r w:rsidRPr="0092352B">
        <w:rPr>
          <w:rFonts w:ascii="Arial" w:hAnsi="Arial" w:cs="Arial"/>
          <w:spacing w:val="2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 xml:space="preserve">(Mansur, </w:t>
      </w:r>
      <w:r w:rsidRPr="0092352B">
        <w:rPr>
          <w:rFonts w:ascii="Arial" w:hAnsi="Arial" w:cs="Arial"/>
          <w:spacing w:val="2"/>
          <w:w w:val="105"/>
          <w:sz w:val="22"/>
          <w:szCs w:val="22"/>
        </w:rPr>
        <w:t>2005:</w:t>
      </w:r>
      <w:r w:rsidRPr="0092352B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518).</w:t>
      </w:r>
      <w:r w:rsidRPr="009235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digital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adalah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penerapan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teknologi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informasi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disediakan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dunia maya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atau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disebut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e-learning. Istilah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digital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lebih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tepat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ditujukan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sebagai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suatu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upaya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melakukan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transformasi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proses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sekolah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menuju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transformasi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digital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dijembatani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spacing w:val="2"/>
          <w:w w:val="105"/>
          <w:sz w:val="22"/>
          <w:szCs w:val="22"/>
        </w:rPr>
        <w:t xml:space="preserve">oleh </w:t>
      </w:r>
      <w:r w:rsidRPr="0092352B">
        <w:rPr>
          <w:rFonts w:ascii="Arial" w:hAnsi="Arial" w:cs="Arial"/>
          <w:w w:val="105"/>
          <w:sz w:val="22"/>
          <w:szCs w:val="22"/>
        </w:rPr>
        <w:t xml:space="preserve">internet.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digital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merupakan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suatu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sistem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dapat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memfasilitasi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siswa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dapat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belajar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jangkauan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lebih</w:t>
      </w:r>
      <w:proofErr w:type="spellEnd"/>
      <w:r w:rsidRPr="0092352B">
        <w:rPr>
          <w:rFonts w:ascii="Arial" w:hAnsi="Arial" w:cs="Arial"/>
          <w:spacing w:val="60"/>
          <w:w w:val="105"/>
          <w:sz w:val="22"/>
          <w:szCs w:val="22"/>
        </w:rPr>
        <w:t xml:space="preserve"> </w:t>
      </w:r>
      <w:proofErr w:type="spellStart"/>
      <w:proofErr w:type="gramStart"/>
      <w:r w:rsidRPr="0092352B">
        <w:rPr>
          <w:rFonts w:ascii="Arial" w:hAnsi="Arial" w:cs="Arial"/>
          <w:w w:val="105"/>
          <w:sz w:val="22"/>
          <w:szCs w:val="22"/>
        </w:rPr>
        <w:t>luas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lebih</w:t>
      </w:r>
      <w:proofErr w:type="spellEnd"/>
      <w:proofErr w:type="gram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proofErr w:type="gramStart"/>
      <w:r w:rsidRPr="0092352B">
        <w:rPr>
          <w:rFonts w:ascii="Arial" w:hAnsi="Arial" w:cs="Arial"/>
          <w:w w:val="105"/>
          <w:sz w:val="22"/>
          <w:szCs w:val="22"/>
        </w:rPr>
        <w:t>banyak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,  dan</w:t>
      </w:r>
      <w:proofErr w:type="gram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bervariasi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Materi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tersedia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juga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lebih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bervariasi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,</w:t>
      </w:r>
      <w:r w:rsidRPr="0092352B">
        <w:rPr>
          <w:rFonts w:ascii="Arial" w:hAnsi="Arial" w:cs="Arial"/>
          <w:spacing w:val="48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tidak</w:t>
      </w:r>
      <w:proofErr w:type="spellEnd"/>
      <w:r w:rsidRPr="009235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hanya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verbal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tetapi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juga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teks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visual, audio,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gerak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(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Wijanti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, 2021).</w:t>
      </w:r>
    </w:p>
    <w:p w14:paraId="5268908B" w14:textId="77777777" w:rsidR="001273EF" w:rsidRPr="0092352B" w:rsidRDefault="001273EF" w:rsidP="0092352B">
      <w:pPr>
        <w:pStyle w:val="BodyText"/>
        <w:tabs>
          <w:tab w:val="left" w:pos="1914"/>
          <w:tab w:val="left" w:pos="2656"/>
          <w:tab w:val="left" w:pos="4205"/>
          <w:tab w:val="left" w:pos="5028"/>
          <w:tab w:val="left" w:pos="6312"/>
        </w:tabs>
        <w:spacing w:after="0"/>
        <w:ind w:right="125" w:firstLine="709"/>
        <w:jc w:val="both"/>
        <w:rPr>
          <w:rFonts w:ascii="Arial" w:hAnsi="Arial" w:cs="Arial"/>
          <w:w w:val="105"/>
          <w:sz w:val="22"/>
          <w:szCs w:val="22"/>
        </w:rPr>
      </w:pPr>
      <w:r w:rsidRPr="0092352B">
        <w:rPr>
          <w:rFonts w:ascii="Arial" w:hAnsi="Arial" w:cs="Arial"/>
          <w:w w:val="105"/>
          <w:sz w:val="22"/>
          <w:szCs w:val="22"/>
        </w:rPr>
        <w:t xml:space="preserve">Anak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adalah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periode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kehidupan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antara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0 dan</w:t>
      </w:r>
      <w:r w:rsidRPr="0092352B">
        <w:rPr>
          <w:rFonts w:ascii="Arial" w:hAnsi="Arial" w:cs="Arial"/>
          <w:spacing w:val="60"/>
          <w:w w:val="105"/>
          <w:sz w:val="22"/>
          <w:szCs w:val="22"/>
        </w:rPr>
        <w:t xml:space="preserve"> </w:t>
      </w:r>
      <w:proofErr w:type="gramStart"/>
      <w:r w:rsidRPr="0092352B">
        <w:rPr>
          <w:rFonts w:ascii="Arial" w:hAnsi="Arial" w:cs="Arial"/>
          <w:w w:val="105"/>
          <w:sz w:val="22"/>
          <w:szCs w:val="22"/>
        </w:rPr>
        <w:t xml:space="preserve">5 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tahun</w:t>
      </w:r>
      <w:proofErr w:type="spellEnd"/>
      <w:proofErr w:type="gramEnd"/>
      <w:r w:rsidRPr="0092352B">
        <w:rPr>
          <w:rFonts w:ascii="Arial" w:hAnsi="Arial" w:cs="Arial"/>
          <w:w w:val="105"/>
          <w:sz w:val="22"/>
          <w:szCs w:val="22"/>
        </w:rPr>
        <w:t xml:space="preserve">,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merupakan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utama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menentukan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arah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masa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depan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mereka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(Alia, 2018). Masa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bayi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awal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mencakup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sifat-sifat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spacing w:val="2"/>
          <w:w w:val="105"/>
          <w:sz w:val="22"/>
          <w:szCs w:val="22"/>
        </w:rPr>
        <w:t>khusus</w:t>
      </w:r>
      <w:proofErr w:type="spellEnd"/>
      <w:r w:rsidRPr="0092352B">
        <w:rPr>
          <w:rFonts w:ascii="Arial" w:hAnsi="Arial" w:cs="Arial"/>
          <w:spacing w:val="2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termasuk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impulsif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spacing w:val="2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spacing w:val="2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mengekspresikan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aktif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memberi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energi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egosentris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memiliki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tingkat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minat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tinggi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mudah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kecewa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berperilaku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tanpa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berpikir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dan juga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memiliki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fokus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pendek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. Anak-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saat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ini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menjadi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lebih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ingin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tahu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tentang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lingkungannya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spacing w:val="3"/>
          <w:w w:val="105"/>
          <w:sz w:val="22"/>
          <w:szCs w:val="22"/>
        </w:rPr>
        <w:t>aktif</w:t>
      </w:r>
      <w:proofErr w:type="spellEnd"/>
      <w:r w:rsidRPr="0092352B">
        <w:rPr>
          <w:rFonts w:ascii="Arial" w:hAnsi="Arial" w:cs="Arial"/>
          <w:spacing w:val="3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mengeksplorasi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membayangkannya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Salah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satu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lastRenderedPageBreak/>
        <w:t>aspek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masa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bayi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awal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adalah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rasa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eksplorasi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</w:t>
      </w:r>
      <w:r w:rsidRPr="0092352B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imajinasi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.</w:t>
      </w:r>
      <w:r w:rsidRPr="0092352B">
        <w:rPr>
          <w:rFonts w:ascii="Arial" w:hAnsi="Arial" w:cs="Arial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 xml:space="preserve">Oleh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karena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itu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sangat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penting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memaksimalkan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perkembangan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kapasitas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kognitif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sepanjang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Mengingat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pentingnya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masa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ini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pendidik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pengasuh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lainnya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harus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memainkan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bisa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merangsang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menciptakan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suasana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mendukung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agar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dapat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mulai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mencapai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potensi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penuhnya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sejak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Potensi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dimaksud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meliputi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unsur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fungsi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sosial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emosional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mandiri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serta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kemampuan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bahasa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spacing w:val="2"/>
          <w:w w:val="105"/>
          <w:sz w:val="22"/>
          <w:szCs w:val="22"/>
        </w:rPr>
        <w:t>kognitif</w:t>
      </w:r>
      <w:proofErr w:type="spellEnd"/>
      <w:r w:rsidRPr="0092352B">
        <w:rPr>
          <w:rFonts w:ascii="Arial" w:hAnsi="Arial" w:cs="Arial"/>
          <w:spacing w:val="2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spacing w:val="-3"/>
          <w:w w:val="105"/>
          <w:sz w:val="22"/>
          <w:szCs w:val="22"/>
        </w:rPr>
        <w:t>fisik</w:t>
      </w:r>
      <w:proofErr w:type="spellEnd"/>
      <w:r w:rsidRPr="0092352B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 xml:space="preserve">/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motorik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serta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bidang</w:t>
      </w:r>
      <w:proofErr w:type="spellEnd"/>
      <w:r w:rsidRPr="0092352B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kesenian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.</w:t>
      </w:r>
    </w:p>
    <w:p w14:paraId="38FD243F" w14:textId="3F08DD73" w:rsidR="001273EF" w:rsidRPr="0092352B" w:rsidRDefault="001273EF" w:rsidP="0092352B">
      <w:pPr>
        <w:pStyle w:val="BodyText"/>
        <w:spacing w:after="0"/>
        <w:ind w:right="113"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Keaktifan</w:t>
      </w:r>
      <w:proofErr w:type="spellEnd"/>
      <w:r w:rsidRPr="0092352B">
        <w:rPr>
          <w:rFonts w:ascii="Arial" w:hAnsi="Arial" w:cs="Arial"/>
          <w:spacing w:val="6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anak-anak</w:t>
      </w:r>
      <w:proofErr w:type="spellEnd"/>
      <w:r w:rsidRPr="0092352B">
        <w:rPr>
          <w:rFonts w:ascii="Arial" w:hAnsi="Arial" w:cs="Arial"/>
          <w:spacing w:val="55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di</w:t>
      </w:r>
      <w:r w:rsidRPr="0092352B">
        <w:rPr>
          <w:rFonts w:ascii="Arial" w:hAnsi="Arial" w:cs="Arial"/>
          <w:w w:val="103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 xml:space="preserve">era digital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merupakan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fenomena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sosial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memerlukan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penelitian</w:t>
      </w:r>
      <w:proofErr w:type="spellEnd"/>
      <w:r w:rsidRPr="0092352B">
        <w:rPr>
          <w:rFonts w:ascii="Arial" w:hAnsi="Arial" w:cs="Arial"/>
          <w:spacing w:val="-21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(Corsaro,</w:t>
      </w:r>
      <w:r w:rsidRPr="0092352B">
        <w:rPr>
          <w:rFonts w:ascii="Arial" w:hAnsi="Arial" w:cs="Arial"/>
          <w:spacing w:val="-8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2005).</w:t>
      </w:r>
      <w:r w:rsidRPr="0092352B">
        <w:rPr>
          <w:rFonts w:ascii="Arial" w:hAnsi="Arial" w:cs="Arial"/>
          <w:w w:val="103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Motivasi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rasa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sayang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serta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tanggung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jawab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spacing w:val="28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merupakan</w:t>
      </w:r>
      <w:proofErr w:type="spellEnd"/>
      <w:r w:rsidRPr="0092352B">
        <w:rPr>
          <w:rFonts w:ascii="Arial" w:hAnsi="Arial" w:cs="Arial"/>
          <w:spacing w:val="12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komponen</w:t>
      </w:r>
      <w:proofErr w:type="spellEnd"/>
      <w:r w:rsidRPr="0092352B">
        <w:rPr>
          <w:rFonts w:ascii="Arial" w:hAnsi="Arial" w:cs="Arial"/>
          <w:w w:val="103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penting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menegakkan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kontrol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terhadap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penggunaan</w:t>
      </w:r>
      <w:proofErr w:type="spellEnd"/>
      <w:r w:rsidRPr="0092352B">
        <w:rPr>
          <w:rFonts w:ascii="Arial" w:hAnsi="Arial" w:cs="Arial"/>
          <w:spacing w:val="4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gadget</w:t>
      </w:r>
      <w:r w:rsidRPr="0092352B">
        <w:rPr>
          <w:rFonts w:ascii="Arial" w:hAnsi="Arial" w:cs="Arial"/>
          <w:spacing w:val="5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3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(</w:t>
      </w:r>
      <w:proofErr w:type="spellStart"/>
      <w:proofErr w:type="gramStart"/>
      <w:r w:rsidRPr="0092352B">
        <w:rPr>
          <w:rFonts w:ascii="Arial" w:hAnsi="Arial" w:cs="Arial"/>
          <w:w w:val="105"/>
          <w:sz w:val="22"/>
          <w:szCs w:val="22"/>
        </w:rPr>
        <w:t>Warisyah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  </w:t>
      </w:r>
      <w:proofErr w:type="gramEnd"/>
      <w:r w:rsidRPr="0092352B">
        <w:rPr>
          <w:rFonts w:ascii="Arial" w:hAnsi="Arial" w:cs="Arial"/>
          <w:spacing w:val="2"/>
          <w:w w:val="105"/>
          <w:sz w:val="22"/>
          <w:szCs w:val="22"/>
        </w:rPr>
        <w:t xml:space="preserve">2015).  </w:t>
      </w:r>
      <w:r w:rsidRPr="0092352B">
        <w:rPr>
          <w:rFonts w:ascii="Arial" w:hAnsi="Arial" w:cs="Arial"/>
          <w:w w:val="105"/>
          <w:sz w:val="22"/>
          <w:szCs w:val="22"/>
        </w:rPr>
        <w:t>Orang</w:t>
      </w:r>
      <w:r w:rsidRPr="0092352B">
        <w:rPr>
          <w:rFonts w:ascii="Arial" w:hAnsi="Arial" w:cs="Arial"/>
          <w:spacing w:val="-40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perlu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lebih</w:t>
      </w:r>
      <w:proofErr w:type="spellEnd"/>
      <w:r w:rsidRPr="0092352B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waspada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terhadap</w:t>
      </w:r>
      <w:proofErr w:type="spellEnd"/>
      <w:r w:rsidRPr="0092352B">
        <w:rPr>
          <w:rFonts w:ascii="Arial" w:hAnsi="Arial" w:cs="Arial"/>
          <w:spacing w:val="53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bahaya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</w:t>
      </w:r>
      <w:r w:rsidRPr="0092352B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terkait</w:t>
      </w:r>
      <w:proofErr w:type="spellEnd"/>
      <w:r w:rsidRPr="0092352B">
        <w:rPr>
          <w:rFonts w:ascii="Arial" w:hAnsi="Arial" w:cs="Arial"/>
          <w:w w:val="103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anak-anak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menggunakan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teknologi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secara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berlebihan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.</w:t>
      </w:r>
      <w:r w:rsidRPr="0092352B">
        <w:rPr>
          <w:rFonts w:ascii="Arial" w:hAnsi="Arial" w:cs="Arial"/>
          <w:spacing w:val="3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Menurut</w:t>
      </w:r>
      <w:proofErr w:type="spellEnd"/>
      <w:r w:rsidRPr="0092352B">
        <w:rPr>
          <w:rFonts w:ascii="Arial" w:hAnsi="Arial" w:cs="Arial"/>
          <w:spacing w:val="14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temuan</w:t>
      </w:r>
      <w:proofErr w:type="spellEnd"/>
      <w:r w:rsidRPr="0092352B">
        <w:rPr>
          <w:rFonts w:ascii="Arial" w:hAnsi="Arial" w:cs="Arial"/>
          <w:w w:val="103"/>
          <w:sz w:val="22"/>
          <w:szCs w:val="22"/>
        </w:rPr>
        <w:t xml:space="preserve"> </w:t>
      </w:r>
      <w:proofErr w:type="spellStart"/>
      <w:proofErr w:type="gramStart"/>
      <w:r w:rsidRPr="0092352B">
        <w:rPr>
          <w:rFonts w:ascii="Arial" w:hAnsi="Arial" w:cs="Arial"/>
          <w:w w:val="105"/>
          <w:sz w:val="22"/>
          <w:szCs w:val="22"/>
        </w:rPr>
        <w:t>penelitian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penggunaan</w:t>
      </w:r>
      <w:proofErr w:type="spellEnd"/>
      <w:proofErr w:type="gramEnd"/>
      <w:r w:rsidRPr="0092352B">
        <w:rPr>
          <w:rFonts w:ascii="Arial" w:hAnsi="Arial" w:cs="Arial"/>
          <w:w w:val="105"/>
          <w:sz w:val="22"/>
          <w:szCs w:val="22"/>
        </w:rPr>
        <w:t xml:space="preserve"> media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melalui</w:t>
      </w:r>
      <w:proofErr w:type="spellEnd"/>
      <w:r w:rsidRPr="0092352B">
        <w:rPr>
          <w:rFonts w:ascii="Arial" w:hAnsi="Arial" w:cs="Arial"/>
          <w:spacing w:val="32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aplikasi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telah</w:t>
      </w:r>
      <w:proofErr w:type="spellEnd"/>
      <w:r w:rsidRPr="0092352B">
        <w:rPr>
          <w:rFonts w:ascii="Arial" w:hAnsi="Arial" w:cs="Arial"/>
          <w:spacing w:val="6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efektif</w:t>
      </w:r>
      <w:proofErr w:type="spellEnd"/>
      <w:r w:rsidRPr="0092352B">
        <w:rPr>
          <w:rFonts w:ascii="Arial" w:hAnsi="Arial" w:cs="Arial"/>
          <w:spacing w:val="55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spacing w:val="2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3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meningkatkan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kemampuan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oleh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karena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itu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guru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perlu</w:t>
      </w:r>
      <w:proofErr w:type="spellEnd"/>
      <w:r w:rsidRPr="0092352B">
        <w:rPr>
          <w:rFonts w:ascii="Arial" w:hAnsi="Arial" w:cs="Arial"/>
          <w:spacing w:val="18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mengetahui</w:t>
      </w:r>
      <w:proofErr w:type="spellEnd"/>
      <w:r w:rsidRPr="0092352B">
        <w:rPr>
          <w:rFonts w:ascii="Arial" w:hAnsi="Arial" w:cs="Arial"/>
          <w:spacing w:val="10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berbagai</w:t>
      </w:r>
      <w:proofErr w:type="spellEnd"/>
      <w:r w:rsidRPr="0092352B">
        <w:rPr>
          <w:rFonts w:ascii="Arial" w:hAnsi="Arial" w:cs="Arial"/>
          <w:w w:val="103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prosedur</w:t>
      </w:r>
      <w:proofErr w:type="spellEnd"/>
      <w:r w:rsidRPr="0092352B">
        <w:rPr>
          <w:rFonts w:ascii="Arial" w:hAnsi="Arial" w:cs="Arial"/>
          <w:spacing w:val="26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pengoperasian</w:t>
      </w:r>
      <w:proofErr w:type="spellEnd"/>
      <w:r w:rsidRPr="0092352B">
        <w:rPr>
          <w:rFonts w:ascii="Arial" w:hAnsi="Arial" w:cs="Arial"/>
          <w:spacing w:val="17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teknologi</w:t>
      </w:r>
      <w:proofErr w:type="spellEnd"/>
      <w:r w:rsidRPr="0092352B">
        <w:rPr>
          <w:rFonts w:ascii="Arial" w:hAnsi="Arial" w:cs="Arial"/>
          <w:spacing w:val="26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spacing w:val="23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dan</w:t>
      </w:r>
      <w:r w:rsidRPr="0092352B">
        <w:rPr>
          <w:rFonts w:ascii="Arial" w:hAnsi="Arial" w:cs="Arial"/>
          <w:spacing w:val="23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cara</w:t>
      </w:r>
      <w:proofErr w:type="spellEnd"/>
      <w:r w:rsidRPr="0092352B">
        <w:rPr>
          <w:rFonts w:ascii="Arial" w:hAnsi="Arial" w:cs="Arial"/>
          <w:spacing w:val="28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berinteraksi</w:t>
      </w:r>
      <w:proofErr w:type="spellEnd"/>
      <w:r w:rsidRPr="0092352B">
        <w:rPr>
          <w:rFonts w:ascii="Arial" w:hAnsi="Arial" w:cs="Arial"/>
          <w:spacing w:val="26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spacing w:val="29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siswa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saat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mereka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belajar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(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Barovih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et al, 2020).</w:t>
      </w:r>
      <w:r w:rsidRPr="0092352B">
        <w:rPr>
          <w:rFonts w:ascii="Arial" w:hAnsi="Arial" w:cs="Arial"/>
          <w:sz w:val="22"/>
          <w:szCs w:val="22"/>
        </w:rPr>
        <w:t xml:space="preserve"> </w:t>
      </w:r>
    </w:p>
    <w:p w14:paraId="6DF4B11C" w14:textId="6299AABE" w:rsidR="000C5365" w:rsidRPr="0092352B" w:rsidRDefault="001273EF" w:rsidP="0092352B">
      <w:pPr>
        <w:pStyle w:val="BodyText"/>
        <w:tabs>
          <w:tab w:val="left" w:pos="1914"/>
          <w:tab w:val="left" w:pos="2656"/>
          <w:tab w:val="left" w:pos="4205"/>
          <w:tab w:val="left" w:pos="5028"/>
          <w:tab w:val="left" w:pos="6312"/>
        </w:tabs>
        <w:spacing w:after="0"/>
        <w:ind w:right="125" w:firstLine="709"/>
        <w:jc w:val="both"/>
        <w:rPr>
          <w:rFonts w:ascii="Arial" w:hAnsi="Arial" w:cs="Arial"/>
          <w:w w:val="105"/>
          <w:sz w:val="22"/>
          <w:szCs w:val="22"/>
        </w:rPr>
      </w:pP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Berdasarkan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hasil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ab/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pemaparan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diatas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dapat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disimpulkan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bahwa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pendampingan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digital pada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sangat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dibutuhkan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hal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pengawasan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penggunaan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media digital.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Dikarenakan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adalah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guru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pertama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bagi</w:t>
      </w:r>
      <w:proofErr w:type="spellEnd"/>
      <w:r w:rsidRPr="0092352B">
        <w:rPr>
          <w:rFonts w:ascii="Arial" w:hAnsi="Arial" w:cs="Arial"/>
          <w:spacing w:val="53"/>
          <w:w w:val="105"/>
          <w:sz w:val="22"/>
          <w:szCs w:val="22"/>
        </w:rPr>
        <w:t xml:space="preserve"> </w:t>
      </w:r>
      <w:proofErr w:type="spellStart"/>
      <w:proofErr w:type="gramStart"/>
      <w:r w:rsidRPr="0092352B">
        <w:rPr>
          <w:rFonts w:ascii="Arial" w:hAnsi="Arial" w:cs="Arial"/>
          <w:w w:val="105"/>
          <w:sz w:val="22"/>
          <w:szCs w:val="22"/>
        </w:rPr>
        <w:t>anaknya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spacing w:val="55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dirumah</w:t>
      </w:r>
      <w:proofErr w:type="spellEnd"/>
      <w:proofErr w:type="gramEnd"/>
      <w:r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Pengawasan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pendampingan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belajar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spacing w:val="-4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menggunakan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media digital sangat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perlu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perhatikan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konsisten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oleh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Dikarenakan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kecerobohan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mendampingi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digital pada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berdampak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langsung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kepada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Misalnya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berdampak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pada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kepribadian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susah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diatur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sehingga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kerepotan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mendidiknya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.</w:t>
      </w:r>
    </w:p>
    <w:p w14:paraId="3EAB1FB7" w14:textId="77777777" w:rsidR="00FE5440" w:rsidRPr="0092352B" w:rsidRDefault="00FE5440" w:rsidP="0092352B">
      <w:pPr>
        <w:pStyle w:val="BodyText"/>
        <w:tabs>
          <w:tab w:val="left" w:pos="1914"/>
          <w:tab w:val="left" w:pos="2656"/>
          <w:tab w:val="left" w:pos="4205"/>
          <w:tab w:val="left" w:pos="5028"/>
          <w:tab w:val="left" w:pos="6312"/>
        </w:tabs>
        <w:spacing w:after="0"/>
        <w:ind w:right="125" w:firstLine="709"/>
        <w:jc w:val="both"/>
        <w:rPr>
          <w:rFonts w:ascii="Arial" w:hAnsi="Arial" w:cs="Arial"/>
          <w:sz w:val="22"/>
          <w:szCs w:val="22"/>
        </w:rPr>
      </w:pPr>
    </w:p>
    <w:p w14:paraId="3409E1BF" w14:textId="77777777" w:rsidR="000C5365" w:rsidRPr="0092352B" w:rsidRDefault="000C5365" w:rsidP="0092352B">
      <w:pPr>
        <w:rPr>
          <w:rFonts w:ascii="Arial" w:hAnsi="Arial" w:cs="Arial"/>
          <w:b/>
          <w:sz w:val="22"/>
          <w:szCs w:val="22"/>
        </w:rPr>
      </w:pPr>
      <w:r w:rsidRPr="0092352B">
        <w:rPr>
          <w:rFonts w:ascii="Arial" w:hAnsi="Arial" w:cs="Arial"/>
          <w:b/>
          <w:sz w:val="22"/>
          <w:szCs w:val="22"/>
        </w:rPr>
        <w:t>METODE</w:t>
      </w:r>
    </w:p>
    <w:p w14:paraId="700E986A" w14:textId="24581192" w:rsidR="00DD7629" w:rsidRPr="0092352B" w:rsidRDefault="00DD7629" w:rsidP="008B05AB">
      <w:pPr>
        <w:pStyle w:val="BodyText"/>
        <w:spacing w:after="0"/>
        <w:ind w:firstLine="709"/>
        <w:jc w:val="both"/>
        <w:rPr>
          <w:rFonts w:ascii="Arial" w:hAnsi="Arial" w:cs="Arial"/>
          <w:sz w:val="22"/>
          <w:szCs w:val="22"/>
        </w:rPr>
      </w:pPr>
      <w:r w:rsidRPr="0092352B">
        <w:rPr>
          <w:rFonts w:ascii="Arial" w:hAnsi="Arial" w:cs="Arial"/>
          <w:w w:val="105"/>
          <w:sz w:val="22"/>
          <w:szCs w:val="22"/>
        </w:rPr>
        <w:t xml:space="preserve">Jenis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penelitian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digunakan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yaitu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deskriptif</w:t>
      </w:r>
      <w:r w:rsidRPr="0092352B">
        <w:rPr>
          <w:rFonts w:ascii="Arial" w:hAnsi="Arial" w:cs="Arial"/>
          <w:color w:val="FFFFFF"/>
          <w:w w:val="105"/>
          <w:sz w:val="22"/>
          <w:szCs w:val="22"/>
        </w:rPr>
        <w:t>f</w:t>
      </w:r>
      <w:r w:rsidRPr="0092352B">
        <w:rPr>
          <w:rFonts w:ascii="Arial" w:hAnsi="Arial" w:cs="Arial"/>
          <w:w w:val="105"/>
          <w:sz w:val="22"/>
          <w:szCs w:val="22"/>
        </w:rPr>
        <w:t>kualitatif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Digunakan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memperoleh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informasi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tentang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strategi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kendala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pendampingan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digital pada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 Desa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Gedangan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Mojowarno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Jombang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Subyek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penelitian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ini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adalah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3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 Desa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Gedangan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Mojowarno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Jombang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Teknik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pengumpulan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data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berupa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wawancara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Wawancara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dilakukan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melalui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kuisioner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menggunakan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google form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dikirimkan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melalui</w:t>
      </w:r>
      <w:proofErr w:type="spellEnd"/>
      <w:r w:rsidRPr="0092352B">
        <w:rPr>
          <w:rFonts w:ascii="Arial" w:hAnsi="Arial" w:cs="Arial"/>
          <w:spacing w:val="39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i/>
          <w:w w:val="105"/>
          <w:sz w:val="22"/>
          <w:szCs w:val="22"/>
        </w:rPr>
        <w:t>WhatsApp</w:t>
      </w:r>
      <w:r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gramStart"/>
      <w:r w:rsidRPr="0092352B">
        <w:rPr>
          <w:rFonts w:ascii="Arial" w:hAnsi="Arial" w:cs="Arial"/>
          <w:w w:val="105"/>
          <w:sz w:val="22"/>
          <w:szCs w:val="22"/>
        </w:rPr>
        <w:t xml:space="preserve">Metode 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pengumpulan</w:t>
      </w:r>
      <w:proofErr w:type="spellEnd"/>
      <w:proofErr w:type="gramEnd"/>
      <w:r w:rsidRPr="0092352B">
        <w:rPr>
          <w:rFonts w:ascii="Arial" w:hAnsi="Arial" w:cs="Arial"/>
          <w:w w:val="105"/>
          <w:sz w:val="22"/>
          <w:szCs w:val="22"/>
        </w:rPr>
        <w:t xml:space="preserve">  data</w:t>
      </w:r>
      <w:r w:rsidRPr="0092352B">
        <w:rPr>
          <w:rFonts w:ascii="Arial" w:hAnsi="Arial" w:cs="Arial"/>
          <w:spacing w:val="3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primer</w:t>
      </w:r>
      <w:r w:rsidRPr="0092352B">
        <w:rPr>
          <w:rFonts w:ascii="Arial" w:hAnsi="Arial" w:cs="Arial"/>
          <w:spacing w:val="17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menggunakan</w:t>
      </w:r>
      <w:r w:rsidRPr="0092352B">
        <w:rPr>
          <w:rFonts w:ascii="Arial" w:hAnsi="Arial" w:cs="Arial"/>
          <w:sz w:val="22"/>
          <w:szCs w:val="22"/>
        </w:rPr>
        <w:t>wawancara</w:t>
      </w:r>
      <w:proofErr w:type="spellEnd"/>
      <w:r w:rsidRPr="009235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sedangkan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pegumpulan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data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sekunder</w:t>
      </w:r>
      <w:r w:rsidRPr="0092352B">
        <w:rPr>
          <w:rFonts w:ascii="Arial" w:hAnsi="Arial" w:cs="Arial"/>
          <w:color w:val="FFFFFF"/>
          <w:w w:val="105"/>
          <w:sz w:val="22"/>
          <w:szCs w:val="22"/>
        </w:rPr>
        <w:t>r</w:t>
      </w:r>
      <w:r w:rsidRPr="0092352B">
        <w:rPr>
          <w:rFonts w:ascii="Arial" w:hAnsi="Arial" w:cs="Arial"/>
          <w:w w:val="105"/>
          <w:sz w:val="22"/>
          <w:szCs w:val="22"/>
        </w:rPr>
        <w:t>diperoleh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data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publikasi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seperti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artikel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cetak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maupun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i/>
          <w:w w:val="105"/>
          <w:sz w:val="22"/>
          <w:szCs w:val="22"/>
        </w:rPr>
        <w:t>online</w:t>
      </w:r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jurnal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buku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Teknik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analisis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penelitian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spacing w:val="-2"/>
          <w:w w:val="105"/>
          <w:sz w:val="22"/>
          <w:szCs w:val="22"/>
        </w:rPr>
        <w:t>ini</w:t>
      </w:r>
      <w:proofErr w:type="spellEnd"/>
      <w:r w:rsidRPr="0092352B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adalah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i/>
          <w:w w:val="105"/>
          <w:sz w:val="22"/>
          <w:szCs w:val="22"/>
        </w:rPr>
        <w:t xml:space="preserve">Analysis Interactive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model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terdiri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i/>
          <w:w w:val="105"/>
          <w:sz w:val="22"/>
          <w:szCs w:val="22"/>
        </w:rPr>
        <w:t xml:space="preserve">collection </w:t>
      </w:r>
      <w:proofErr w:type="gramStart"/>
      <w:r w:rsidRPr="0092352B">
        <w:rPr>
          <w:rFonts w:ascii="Arial" w:hAnsi="Arial" w:cs="Arial"/>
          <w:w w:val="105"/>
          <w:sz w:val="22"/>
          <w:szCs w:val="22"/>
        </w:rPr>
        <w:t xml:space="preserve">(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pengumpulan</w:t>
      </w:r>
      <w:proofErr w:type="spellEnd"/>
      <w:proofErr w:type="gram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gramStart"/>
      <w:r w:rsidRPr="0092352B">
        <w:rPr>
          <w:rFonts w:ascii="Arial" w:hAnsi="Arial" w:cs="Arial"/>
          <w:w w:val="105"/>
          <w:sz w:val="22"/>
          <w:szCs w:val="22"/>
        </w:rPr>
        <w:t>data )</w:t>
      </w:r>
      <w:proofErr w:type="gramEnd"/>
      <w:r w:rsidRPr="0092352B">
        <w:rPr>
          <w:rFonts w:ascii="Arial" w:hAnsi="Arial" w:cs="Arial"/>
          <w:w w:val="105"/>
          <w:sz w:val="22"/>
          <w:szCs w:val="22"/>
        </w:rPr>
        <w:t xml:space="preserve">, data </w:t>
      </w:r>
      <w:r w:rsidRPr="0092352B">
        <w:rPr>
          <w:rFonts w:ascii="Arial" w:hAnsi="Arial" w:cs="Arial"/>
          <w:i/>
          <w:w w:val="105"/>
          <w:sz w:val="22"/>
          <w:szCs w:val="22"/>
        </w:rPr>
        <w:t xml:space="preserve">reduction </w:t>
      </w:r>
      <w:r w:rsidRPr="0092352B">
        <w:rPr>
          <w:rFonts w:ascii="Arial" w:hAnsi="Arial" w:cs="Arial"/>
          <w:w w:val="105"/>
          <w:sz w:val="22"/>
          <w:szCs w:val="22"/>
        </w:rPr>
        <w:t>(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reduksi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data), data </w:t>
      </w:r>
      <w:r w:rsidRPr="0092352B">
        <w:rPr>
          <w:rFonts w:ascii="Arial" w:hAnsi="Arial" w:cs="Arial"/>
          <w:i/>
          <w:w w:val="105"/>
          <w:sz w:val="22"/>
          <w:szCs w:val="22"/>
        </w:rPr>
        <w:t xml:space="preserve">display </w:t>
      </w:r>
      <w:r w:rsidRPr="0092352B">
        <w:rPr>
          <w:rFonts w:ascii="Arial" w:hAnsi="Arial" w:cs="Arial"/>
          <w:w w:val="105"/>
          <w:sz w:val="22"/>
          <w:szCs w:val="22"/>
        </w:rPr>
        <w:t>(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penyajian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data</w:t>
      </w:r>
      <w:proofErr w:type="gramStart"/>
      <w:r w:rsidRPr="0092352B">
        <w:rPr>
          <w:rFonts w:ascii="Arial" w:hAnsi="Arial" w:cs="Arial"/>
          <w:w w:val="105"/>
          <w:sz w:val="22"/>
          <w:szCs w:val="22"/>
        </w:rPr>
        <w:t>),dan</w:t>
      </w:r>
      <w:proofErr w:type="gram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/>
          <w:w w:val="105"/>
          <w:sz w:val="22"/>
          <w:szCs w:val="22"/>
        </w:rPr>
        <w:t>conlutions</w:t>
      </w:r>
      <w:proofErr w:type="spellEnd"/>
      <w:r w:rsidRPr="0092352B">
        <w:rPr>
          <w:rFonts w:ascii="Arial" w:hAnsi="Arial" w:cs="Arial"/>
          <w:i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(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penarikan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kesimpulan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) (Ayuni </w:t>
      </w:r>
      <w:r w:rsidRPr="0092352B">
        <w:rPr>
          <w:rFonts w:ascii="Arial" w:hAnsi="Arial" w:cs="Arial"/>
          <w:spacing w:val="-3"/>
          <w:w w:val="105"/>
          <w:sz w:val="22"/>
          <w:szCs w:val="22"/>
        </w:rPr>
        <w:t xml:space="preserve">et </w:t>
      </w:r>
      <w:r w:rsidRPr="0092352B">
        <w:rPr>
          <w:rFonts w:ascii="Arial" w:hAnsi="Arial" w:cs="Arial"/>
          <w:w w:val="105"/>
          <w:sz w:val="22"/>
          <w:szCs w:val="22"/>
        </w:rPr>
        <w:t xml:space="preserve">al., </w:t>
      </w:r>
      <w:r w:rsidRPr="0092352B">
        <w:rPr>
          <w:rFonts w:ascii="Arial" w:hAnsi="Arial" w:cs="Arial"/>
          <w:spacing w:val="2"/>
          <w:w w:val="105"/>
          <w:sz w:val="22"/>
          <w:szCs w:val="22"/>
        </w:rPr>
        <w:t xml:space="preserve">2021, </w:t>
      </w:r>
      <w:r w:rsidRPr="0092352B">
        <w:rPr>
          <w:rFonts w:ascii="Arial" w:hAnsi="Arial" w:cs="Arial"/>
          <w:w w:val="105"/>
          <w:sz w:val="22"/>
          <w:szCs w:val="22"/>
        </w:rPr>
        <w:t>p.</w:t>
      </w:r>
      <w:r w:rsidRPr="0092352B">
        <w:rPr>
          <w:rFonts w:ascii="Arial" w:hAnsi="Arial" w:cs="Arial"/>
          <w:spacing w:val="-8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416).</w:t>
      </w:r>
    </w:p>
    <w:p w14:paraId="558AFD2E" w14:textId="77777777" w:rsidR="008B05AB" w:rsidRDefault="008B05AB" w:rsidP="0092352B">
      <w:pPr>
        <w:rPr>
          <w:rFonts w:ascii="Arial" w:hAnsi="Arial" w:cs="Arial"/>
          <w:b/>
          <w:sz w:val="22"/>
          <w:szCs w:val="22"/>
        </w:rPr>
      </w:pPr>
    </w:p>
    <w:p w14:paraId="59F5419A" w14:textId="44539514" w:rsidR="00DD7629" w:rsidRPr="0092352B" w:rsidRDefault="000C5365" w:rsidP="0092352B">
      <w:pPr>
        <w:rPr>
          <w:rFonts w:ascii="Arial" w:hAnsi="Arial" w:cs="Arial"/>
          <w:b/>
          <w:sz w:val="22"/>
          <w:szCs w:val="22"/>
        </w:rPr>
      </w:pPr>
      <w:r w:rsidRPr="0092352B">
        <w:rPr>
          <w:rFonts w:ascii="Arial" w:hAnsi="Arial" w:cs="Arial"/>
          <w:b/>
          <w:sz w:val="22"/>
          <w:szCs w:val="22"/>
        </w:rPr>
        <w:t>HASIL DAN PEMBAHASAN</w:t>
      </w:r>
    </w:p>
    <w:p w14:paraId="6C56A8F8" w14:textId="77777777" w:rsidR="00DD7629" w:rsidRPr="0092352B" w:rsidRDefault="00DD7629" w:rsidP="0092352B">
      <w:pPr>
        <w:pStyle w:val="BodyText"/>
        <w:spacing w:after="0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Berkembangnya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teknologi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digital sangat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berpengaruh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pesat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terhadap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berbagai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sektor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Salah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satunya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sektor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pendidikan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dampaknya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sangat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besar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dirasakan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oleh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masih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mempunyai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dibangku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sekolah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adanya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melalui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media digital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pengawasan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sangat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dibutuhkan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mengontrol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lastRenderedPageBreak/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pengaplikasian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media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Apalagi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murid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masih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rana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sangat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perlu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pengawasan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Dikarenakan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hampir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semua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sudah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mengerti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penggunaan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gadget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beberapa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fitur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ada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didalamnya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Sehingga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pengawasan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terhadap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penggunaan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media digital sangat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diperlukan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.</w:t>
      </w:r>
    </w:p>
    <w:p w14:paraId="0FD10E11" w14:textId="77777777" w:rsidR="00DD7629" w:rsidRPr="0092352B" w:rsidRDefault="00DD7629" w:rsidP="0092352B">
      <w:pPr>
        <w:pStyle w:val="BodyText"/>
        <w:spacing w:after="0"/>
        <w:ind w:firstLine="709"/>
        <w:jc w:val="both"/>
        <w:rPr>
          <w:rFonts w:ascii="Arial" w:hAnsi="Arial" w:cs="Arial"/>
          <w:w w:val="105"/>
          <w:sz w:val="22"/>
          <w:szCs w:val="22"/>
        </w:rPr>
      </w:pP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Berdasarkan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hasil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penelitian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kami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lakukan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pada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tanggal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13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Desember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2022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melalui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kuisioner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google form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dikirim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kepada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responden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melalui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via </w:t>
      </w:r>
      <w:r w:rsidRPr="0092352B">
        <w:rPr>
          <w:rFonts w:ascii="Arial" w:hAnsi="Arial" w:cs="Arial"/>
          <w:i/>
          <w:w w:val="105"/>
          <w:sz w:val="22"/>
          <w:szCs w:val="22"/>
        </w:rPr>
        <w:t>WhatsApp</w:t>
      </w:r>
      <w:r w:rsidRPr="0092352B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diketahui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bahwa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strategi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pendampingan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digital pada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sangat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membatasi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serta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mengawasi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penggunaan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media digital dan juga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sebagai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fasilitator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ketika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merasa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kesulitan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melakukan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kegiatan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digital.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Pemahaman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digital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dilihat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juga sangat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cepat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menerima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memahami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materi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melalui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media digital.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Dikarenakan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mereka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melihat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mendengarkan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video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ada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media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tersebut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Sehingga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pemahaman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lebih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cepat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menerima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materinya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.</w:t>
      </w:r>
      <w:r w:rsidRPr="0092352B">
        <w:rPr>
          <w:rFonts w:ascii="Arial" w:hAnsi="Arial" w:cs="Arial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 xml:space="preserve">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ketika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melakukan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pendampingan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digital juga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memiliki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proofErr w:type="gramStart"/>
      <w:r w:rsidRPr="0092352B">
        <w:rPr>
          <w:rFonts w:ascii="Arial" w:hAnsi="Arial" w:cs="Arial"/>
          <w:w w:val="105"/>
          <w:sz w:val="22"/>
          <w:szCs w:val="22"/>
        </w:rPr>
        <w:t>beberapa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kendala</w:t>
      </w:r>
      <w:proofErr w:type="spellEnd"/>
      <w:proofErr w:type="gramEnd"/>
      <w:r w:rsidRPr="0092352B">
        <w:rPr>
          <w:rFonts w:ascii="Arial" w:hAnsi="Arial" w:cs="Arial"/>
          <w:w w:val="105"/>
          <w:sz w:val="22"/>
          <w:szCs w:val="22"/>
        </w:rPr>
        <w:t xml:space="preserve">.  </w:t>
      </w:r>
    </w:p>
    <w:p w14:paraId="442C36AC" w14:textId="77777777" w:rsidR="00DD7629" w:rsidRPr="0092352B" w:rsidRDefault="00DD7629" w:rsidP="0092352B">
      <w:pPr>
        <w:pStyle w:val="BodyText"/>
        <w:spacing w:after="0"/>
        <w:ind w:firstLine="709"/>
        <w:jc w:val="both"/>
        <w:rPr>
          <w:rFonts w:ascii="Arial" w:hAnsi="Arial" w:cs="Arial"/>
          <w:sz w:val="22"/>
          <w:szCs w:val="22"/>
        </w:rPr>
      </w:pPr>
      <w:r w:rsidRPr="0092352B">
        <w:rPr>
          <w:rFonts w:ascii="Arial" w:hAnsi="Arial" w:cs="Arial"/>
          <w:w w:val="105"/>
          <w:sz w:val="22"/>
          <w:szCs w:val="22"/>
        </w:rPr>
        <w:t xml:space="preserve">Kendala </w:t>
      </w:r>
      <w:proofErr w:type="gramStart"/>
      <w:r w:rsidRPr="0092352B">
        <w:rPr>
          <w:rFonts w:ascii="Arial" w:hAnsi="Arial" w:cs="Arial"/>
          <w:w w:val="105"/>
          <w:sz w:val="22"/>
          <w:szCs w:val="22"/>
        </w:rPr>
        <w:t xml:space="preserve">yang 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dihadapi</w:t>
      </w:r>
      <w:proofErr w:type="spellEnd"/>
      <w:proofErr w:type="gramEnd"/>
      <w:r w:rsidRPr="0092352B">
        <w:rPr>
          <w:rFonts w:ascii="Arial" w:hAnsi="Arial" w:cs="Arial"/>
          <w:w w:val="105"/>
          <w:sz w:val="22"/>
          <w:szCs w:val="22"/>
        </w:rPr>
        <w:t xml:space="preserve">  oleh orang</w:t>
      </w:r>
      <w:r w:rsidRPr="0092352B">
        <w:rPr>
          <w:rFonts w:ascii="Arial" w:hAnsi="Arial" w:cs="Arial"/>
          <w:spacing w:val="-26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spacing w:val="55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yaitu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ab/>
      </w:r>
      <w:proofErr w:type="spellStart"/>
      <w:r w:rsidRPr="0092352B">
        <w:rPr>
          <w:rFonts w:ascii="Arial" w:hAnsi="Arial" w:cs="Arial"/>
          <w:spacing w:val="-3"/>
          <w:w w:val="105"/>
          <w:sz w:val="22"/>
          <w:szCs w:val="22"/>
        </w:rPr>
        <w:t>berasal</w:t>
      </w:r>
      <w:proofErr w:type="spellEnd"/>
      <w:r w:rsidRPr="0092352B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sendiri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maupun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berasal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Kendala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diakibatkan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oleh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yaitu</w:t>
      </w:r>
      <w:proofErr w:type="spellEnd"/>
      <w:r w:rsidRPr="0092352B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kurang</w:t>
      </w:r>
      <w:proofErr w:type="spellEnd"/>
      <w:r w:rsidRPr="0092352B">
        <w:rPr>
          <w:rFonts w:ascii="Arial" w:hAnsi="Arial" w:cs="Arial"/>
          <w:spacing w:val="-8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bisa</w:t>
      </w:r>
      <w:proofErr w:type="spellEnd"/>
      <w:r w:rsidRPr="0092352B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diarahkan</w:t>
      </w:r>
      <w:proofErr w:type="spellEnd"/>
      <w:r w:rsidRPr="0092352B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kegiatan</w:t>
      </w:r>
      <w:proofErr w:type="spellEnd"/>
      <w:r w:rsidRPr="0092352B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belajar</w:t>
      </w:r>
      <w:proofErr w:type="spellEnd"/>
      <w:r w:rsidRPr="0092352B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dan</w:t>
      </w:r>
      <w:r w:rsidRPr="0092352B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lebih</w:t>
      </w:r>
      <w:proofErr w:type="spellEnd"/>
      <w:r w:rsidRPr="0092352B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suka</w:t>
      </w:r>
      <w:proofErr w:type="spellEnd"/>
      <w:r w:rsidRPr="0092352B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bermain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game online dan juga mood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memulai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belajar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Karena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zaman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sekarang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sudah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lebih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mengenal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penggunaan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gadget,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sehingga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ketika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diarahkan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penggunaan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media digital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tidak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mengikuti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arahan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Sedangkan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kendala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diakibatkan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oleh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yaitu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sedikit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kurang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memahami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materi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diberikan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oleh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gurunya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melalui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media</w:t>
      </w:r>
      <w:r w:rsidRPr="0092352B">
        <w:rPr>
          <w:rFonts w:ascii="Arial" w:hAnsi="Arial" w:cs="Arial"/>
          <w:spacing w:val="40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digital.</w:t>
      </w:r>
    </w:p>
    <w:p w14:paraId="216C8188" w14:textId="27B3C085" w:rsidR="00DD7629" w:rsidRPr="0092352B" w:rsidRDefault="00DD7629" w:rsidP="0092352B">
      <w:pPr>
        <w:pStyle w:val="BodyText"/>
        <w:spacing w:after="0"/>
        <w:ind w:firstLine="709"/>
        <w:jc w:val="both"/>
        <w:rPr>
          <w:rFonts w:ascii="Arial" w:hAnsi="Arial" w:cs="Arial"/>
          <w:sz w:val="22"/>
          <w:szCs w:val="22"/>
        </w:rPr>
      </w:pPr>
      <w:r w:rsidRPr="0092352B">
        <w:rPr>
          <w:rFonts w:ascii="Arial" w:hAnsi="Arial" w:cs="Arial"/>
          <w:w w:val="105"/>
          <w:sz w:val="22"/>
          <w:szCs w:val="22"/>
        </w:rPr>
        <w:t xml:space="preserve">Solusi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diberikan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oleh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ketika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sudah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mulai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bosan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digital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yaitu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berusaha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membuat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merasa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nyaman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ceria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kegiatan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belajar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cara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mengajak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bermain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sejenak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mengajaknya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berada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ruang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terbuka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nyaman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agar mood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kembali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lagi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Serta media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digunakan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oleh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digital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lebih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sering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menggunakan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media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Youtube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Tiktok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.</w:t>
      </w:r>
      <w:r w:rsidRPr="0092352B">
        <w:rPr>
          <w:rFonts w:ascii="Arial" w:hAnsi="Arial" w:cs="Arial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 xml:space="preserve">Strategi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diterapkan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oleh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pendampingan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digital pada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yaitu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membagi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waktu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Misalnya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kegiatan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digital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tidak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selalu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memberikan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menggunakan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media digital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saja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agar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tidak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merasa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jenuh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selalu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melihat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media digital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secara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terus-menerus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Akan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tetapi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kolaborasi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media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lainnya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agar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tidak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mudah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bosan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ketika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kegiatan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sedang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berlangsung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.</w:t>
      </w:r>
    </w:p>
    <w:p w14:paraId="51DF3E9A" w14:textId="77777777" w:rsidR="00C5298E" w:rsidRPr="0092352B" w:rsidRDefault="00C5298E" w:rsidP="0092352B">
      <w:pPr>
        <w:tabs>
          <w:tab w:val="left" w:pos="7740"/>
        </w:tabs>
        <w:rPr>
          <w:rFonts w:ascii="Arial" w:hAnsi="Arial" w:cs="Arial"/>
          <w:b/>
          <w:color w:val="000000"/>
          <w:sz w:val="22"/>
          <w:szCs w:val="22"/>
        </w:rPr>
        <w:sectPr w:rsidR="00C5298E" w:rsidRPr="0092352B" w:rsidSect="00BF4BFA">
          <w:headerReference w:type="default" r:id="rId10"/>
          <w:footerReference w:type="default" r:id="rId11"/>
          <w:pgSz w:w="11907" w:h="14175" w:code="9"/>
          <w:pgMar w:top="1247" w:right="1134" w:bottom="1247" w:left="1134" w:header="720" w:footer="720" w:gutter="0"/>
          <w:pgNumType w:start="21656"/>
          <w:cols w:space="720"/>
          <w:docGrid w:linePitch="360"/>
        </w:sectPr>
      </w:pPr>
    </w:p>
    <w:p w14:paraId="5216BC7E" w14:textId="77777777" w:rsidR="00DD7629" w:rsidRPr="0092352B" w:rsidRDefault="00DD7629" w:rsidP="0092352B">
      <w:pPr>
        <w:pStyle w:val="BodyTextIndent3"/>
        <w:tabs>
          <w:tab w:val="left" w:pos="7740"/>
        </w:tabs>
        <w:ind w:left="-284" w:firstLine="0"/>
        <w:rPr>
          <w:rFonts w:ascii="Arial" w:hAnsi="Arial" w:cs="Arial"/>
          <w:b/>
          <w:bCs/>
          <w:sz w:val="22"/>
          <w:szCs w:val="22"/>
          <w:lang w:eastAsia="ja-JP"/>
        </w:rPr>
      </w:pPr>
    </w:p>
    <w:p w14:paraId="19F683D6" w14:textId="6B485CA3" w:rsidR="000C5365" w:rsidRPr="0092352B" w:rsidRDefault="00F23A5E" w:rsidP="00BF4BFA">
      <w:pPr>
        <w:pStyle w:val="BodyTextIndent3"/>
        <w:tabs>
          <w:tab w:val="left" w:pos="7740"/>
        </w:tabs>
        <w:ind w:firstLine="0"/>
        <w:rPr>
          <w:rFonts w:ascii="Arial" w:hAnsi="Arial" w:cs="Arial"/>
          <w:b/>
          <w:bCs/>
          <w:sz w:val="22"/>
          <w:szCs w:val="22"/>
          <w:lang w:val="id-ID" w:eastAsia="ja-JP"/>
        </w:rPr>
      </w:pPr>
      <w:r w:rsidRPr="0092352B">
        <w:rPr>
          <w:rFonts w:ascii="Arial" w:hAnsi="Arial" w:cs="Arial"/>
          <w:b/>
          <w:bCs/>
          <w:sz w:val="22"/>
          <w:szCs w:val="22"/>
          <w:lang w:eastAsia="ja-JP"/>
        </w:rPr>
        <w:t>SIMPULAN</w:t>
      </w:r>
    </w:p>
    <w:p w14:paraId="6207974E" w14:textId="1DD57E3D" w:rsidR="00D05B81" w:rsidRPr="0092352B" w:rsidRDefault="005E517E" w:rsidP="00BF4BFA">
      <w:pPr>
        <w:pStyle w:val="BodyText"/>
        <w:spacing w:after="0"/>
        <w:ind w:right="-284" w:firstLine="710"/>
        <w:jc w:val="both"/>
        <w:rPr>
          <w:rFonts w:ascii="Arial" w:hAnsi="Arial" w:cs="Arial"/>
          <w:sz w:val="22"/>
          <w:szCs w:val="22"/>
        </w:rPr>
      </w:pPr>
      <w:r w:rsidRPr="0092352B">
        <w:rPr>
          <w:rFonts w:ascii="Arial" w:hAnsi="Arial" w:cs="Arial"/>
          <w:w w:val="105"/>
          <w:sz w:val="22"/>
          <w:szCs w:val="22"/>
        </w:rPr>
        <w:t xml:space="preserve">Strategi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mendampingi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digital pada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 Desa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Gedangan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Mojowarno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Jombang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disimpulkan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bahwa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adanya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digital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pemahaman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lebih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faham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cepat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menerima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materi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Dalam strategi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diterapkan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oleh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pada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yaitu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dengan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membagi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waktu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menjadi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2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yaitu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menggunakan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proses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menggunakan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media digital dan media non digital.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Pendampingan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digital pada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juga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terdapat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beberapa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kendala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diakibatkan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oleh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sendiri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maupun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itu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sendiri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Pengawasan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tua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pendampigan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digital pada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dini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sangat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lastRenderedPageBreak/>
        <w:t>diperlukan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dibutuhkan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membentuk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karakter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itu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sendiri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agar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anak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tidak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terjerumus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spacing w:val="5"/>
          <w:w w:val="105"/>
          <w:sz w:val="22"/>
          <w:szCs w:val="22"/>
        </w:rPr>
        <w:t>ke</w:t>
      </w:r>
      <w:proofErr w:type="spellEnd"/>
      <w:r w:rsidRPr="0092352B">
        <w:rPr>
          <w:rFonts w:ascii="Arial" w:hAnsi="Arial" w:cs="Arial"/>
          <w:spacing w:val="5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hal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–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hal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yang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negatif</w:t>
      </w:r>
      <w:r w:rsidRPr="0092352B">
        <w:rPr>
          <w:rFonts w:ascii="Arial" w:hAnsi="Arial" w:cs="Arial"/>
          <w:color w:val="FFFFFF"/>
          <w:w w:val="105"/>
          <w:sz w:val="22"/>
          <w:szCs w:val="22"/>
        </w:rPr>
        <w:t>a</w:t>
      </w:r>
      <w:r w:rsidRPr="0092352B">
        <w:rPr>
          <w:rFonts w:ascii="Arial" w:hAnsi="Arial" w:cs="Arial"/>
          <w:w w:val="105"/>
          <w:sz w:val="22"/>
          <w:szCs w:val="22"/>
        </w:rPr>
        <w:t>dari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penggunaan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media digital.</w:t>
      </w:r>
    </w:p>
    <w:p w14:paraId="58447FC6" w14:textId="77777777" w:rsidR="00441A27" w:rsidRPr="0092352B" w:rsidRDefault="00441A27" w:rsidP="0092352B">
      <w:pPr>
        <w:pStyle w:val="BodyTextIndent3"/>
        <w:tabs>
          <w:tab w:val="left" w:pos="7740"/>
        </w:tabs>
        <w:ind w:firstLine="547"/>
        <w:rPr>
          <w:rFonts w:ascii="Arial" w:hAnsi="Arial" w:cs="Arial"/>
          <w:b/>
          <w:bCs/>
          <w:sz w:val="22"/>
          <w:szCs w:val="22"/>
          <w:lang w:val="sv-SE" w:eastAsia="ja-JP"/>
        </w:rPr>
      </w:pPr>
    </w:p>
    <w:p w14:paraId="6B720D64" w14:textId="77777777" w:rsidR="000C5365" w:rsidRPr="0092352B" w:rsidRDefault="000C5365" w:rsidP="00BF4BFA">
      <w:pPr>
        <w:pStyle w:val="BodyTextIndent3"/>
        <w:ind w:firstLine="0"/>
        <w:rPr>
          <w:rFonts w:ascii="Arial" w:hAnsi="Arial" w:cs="Arial"/>
          <w:b/>
          <w:color w:val="000000"/>
          <w:sz w:val="22"/>
          <w:szCs w:val="22"/>
          <w:lang w:eastAsia="ja-JP"/>
        </w:rPr>
      </w:pPr>
      <w:r w:rsidRPr="0092352B">
        <w:rPr>
          <w:rFonts w:ascii="Arial" w:hAnsi="Arial" w:cs="Arial"/>
          <w:b/>
          <w:color w:val="000000"/>
          <w:sz w:val="22"/>
          <w:szCs w:val="22"/>
          <w:lang w:eastAsia="ja-JP"/>
        </w:rPr>
        <w:t>DAFTAR PUSTAKA</w:t>
      </w:r>
    </w:p>
    <w:p w14:paraId="54FAB087" w14:textId="04A38147" w:rsidR="005E517E" w:rsidRPr="0092352B" w:rsidRDefault="005E517E" w:rsidP="00BF4BFA">
      <w:pPr>
        <w:tabs>
          <w:tab w:val="left" w:pos="7740"/>
        </w:tabs>
        <w:ind w:left="709" w:rightChars="10" w:right="24" w:hanging="709"/>
        <w:jc w:val="both"/>
        <w:rPr>
          <w:rFonts w:ascii="Arial" w:hAnsi="Arial" w:cs="Arial"/>
          <w:w w:val="105"/>
          <w:sz w:val="22"/>
          <w:szCs w:val="22"/>
        </w:rPr>
      </w:pPr>
      <w:r w:rsidRPr="0092352B">
        <w:rPr>
          <w:rFonts w:ascii="Arial" w:hAnsi="Arial" w:cs="Arial"/>
          <w:w w:val="105"/>
          <w:sz w:val="22"/>
          <w:szCs w:val="22"/>
        </w:rPr>
        <w:t xml:space="preserve">Alia, </w:t>
      </w:r>
      <w:r w:rsidRPr="0092352B">
        <w:rPr>
          <w:rFonts w:ascii="Arial" w:hAnsi="Arial" w:cs="Arial"/>
          <w:spacing w:val="3"/>
          <w:w w:val="105"/>
          <w:sz w:val="22"/>
          <w:szCs w:val="22"/>
        </w:rPr>
        <w:t xml:space="preserve">T. </w:t>
      </w:r>
      <w:r w:rsidRPr="0092352B">
        <w:rPr>
          <w:rFonts w:ascii="Arial" w:hAnsi="Arial" w:cs="Arial"/>
          <w:w w:val="105"/>
          <w:sz w:val="22"/>
          <w:szCs w:val="22"/>
        </w:rPr>
        <w:t xml:space="preserve">(2018).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Pendampingan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r w:rsidRPr="0092352B">
        <w:rPr>
          <w:rFonts w:ascii="Arial" w:hAnsi="Arial" w:cs="Arial"/>
          <w:spacing w:val="2"/>
          <w:w w:val="105"/>
          <w:sz w:val="22"/>
          <w:szCs w:val="22"/>
        </w:rPr>
        <w:t xml:space="preserve">Tua </w:t>
      </w:r>
      <w:r w:rsidRPr="0092352B">
        <w:rPr>
          <w:rFonts w:ascii="Arial" w:hAnsi="Arial" w:cs="Arial"/>
          <w:w w:val="105"/>
          <w:sz w:val="22"/>
          <w:szCs w:val="22"/>
        </w:rPr>
        <w:t xml:space="preserve">pada Anak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Dini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Penggunaan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Teknologi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Digital. </w:t>
      </w:r>
      <w:r w:rsidRPr="0092352B">
        <w:rPr>
          <w:rFonts w:ascii="Arial" w:hAnsi="Arial" w:cs="Arial"/>
          <w:i/>
          <w:w w:val="105"/>
          <w:sz w:val="22"/>
          <w:szCs w:val="22"/>
        </w:rPr>
        <w:t xml:space="preserve">A Journal </w:t>
      </w:r>
      <w:proofErr w:type="spellStart"/>
      <w:r w:rsidRPr="0092352B">
        <w:rPr>
          <w:rFonts w:ascii="Arial" w:hAnsi="Arial" w:cs="Arial"/>
          <w:i/>
          <w:w w:val="105"/>
          <w:sz w:val="22"/>
          <w:szCs w:val="22"/>
        </w:rPr>
        <w:t>of</w:t>
      </w:r>
      <w:r w:rsidRPr="0092352B">
        <w:rPr>
          <w:rFonts w:ascii="Arial" w:hAnsi="Arial" w:cs="Arial"/>
          <w:i/>
          <w:color w:val="FFFFFF"/>
          <w:w w:val="105"/>
          <w:sz w:val="22"/>
          <w:szCs w:val="22"/>
        </w:rPr>
        <w:t>a</w:t>
      </w:r>
      <w:r w:rsidRPr="0092352B">
        <w:rPr>
          <w:rFonts w:ascii="Arial" w:hAnsi="Arial" w:cs="Arial"/>
          <w:i/>
          <w:w w:val="105"/>
          <w:sz w:val="22"/>
          <w:szCs w:val="22"/>
        </w:rPr>
        <w:t>Language</w:t>
      </w:r>
      <w:proofErr w:type="spellEnd"/>
      <w:r w:rsidRPr="0092352B">
        <w:rPr>
          <w:rFonts w:ascii="Arial" w:hAnsi="Arial" w:cs="Arial"/>
          <w:i/>
          <w:w w:val="105"/>
          <w:sz w:val="22"/>
          <w:szCs w:val="22"/>
        </w:rPr>
        <w:t xml:space="preserve">, Literature, Culture, </w:t>
      </w:r>
      <w:proofErr w:type="spellStart"/>
      <w:r w:rsidRPr="0092352B">
        <w:rPr>
          <w:rFonts w:ascii="Arial" w:hAnsi="Arial" w:cs="Arial"/>
          <w:i/>
          <w:w w:val="105"/>
          <w:sz w:val="22"/>
          <w:szCs w:val="22"/>
        </w:rPr>
        <w:t>and</w:t>
      </w:r>
      <w:r w:rsidRPr="0092352B">
        <w:rPr>
          <w:rFonts w:ascii="Arial" w:hAnsi="Arial" w:cs="Arial"/>
          <w:i/>
          <w:color w:val="FFFFFF"/>
          <w:w w:val="105"/>
          <w:sz w:val="22"/>
          <w:szCs w:val="22"/>
        </w:rPr>
        <w:t>f</w:t>
      </w:r>
      <w:r w:rsidRPr="0092352B">
        <w:rPr>
          <w:rFonts w:ascii="Arial" w:hAnsi="Arial" w:cs="Arial"/>
          <w:i/>
          <w:w w:val="105"/>
          <w:sz w:val="22"/>
          <w:szCs w:val="22"/>
        </w:rPr>
        <w:t>Education</w:t>
      </w:r>
      <w:proofErr w:type="spellEnd"/>
      <w:r w:rsidRPr="0092352B">
        <w:rPr>
          <w:rFonts w:ascii="Arial" w:hAnsi="Arial" w:cs="Arial"/>
          <w:i/>
          <w:w w:val="105"/>
          <w:sz w:val="22"/>
          <w:szCs w:val="22"/>
        </w:rPr>
        <w:t xml:space="preserve">, 14 </w:t>
      </w:r>
      <w:r w:rsidRPr="0092352B">
        <w:rPr>
          <w:rFonts w:ascii="Arial" w:hAnsi="Arial" w:cs="Arial"/>
          <w:w w:val="105"/>
          <w:sz w:val="22"/>
          <w:szCs w:val="22"/>
        </w:rPr>
        <w:t>(1), 65 -78</w:t>
      </w:r>
      <w:r w:rsidR="0059108A" w:rsidRPr="0092352B">
        <w:rPr>
          <w:rFonts w:ascii="Arial" w:hAnsi="Arial" w:cs="Arial"/>
          <w:w w:val="105"/>
          <w:sz w:val="22"/>
          <w:szCs w:val="22"/>
        </w:rPr>
        <w:t>.</w:t>
      </w:r>
    </w:p>
    <w:p w14:paraId="619AB227" w14:textId="7C4EBFCD" w:rsidR="005E517E" w:rsidRPr="0092352B" w:rsidRDefault="005E517E" w:rsidP="00BF4BFA">
      <w:pPr>
        <w:tabs>
          <w:tab w:val="left" w:pos="7740"/>
        </w:tabs>
        <w:ind w:left="709" w:rightChars="10" w:right="24" w:hanging="709"/>
        <w:jc w:val="both"/>
        <w:rPr>
          <w:rFonts w:ascii="Arial" w:hAnsi="Arial" w:cs="Arial"/>
          <w:color w:val="000000"/>
          <w:sz w:val="22"/>
          <w:szCs w:val="22"/>
          <w:lang w:val="sv-SE" w:eastAsia="ja-JP"/>
        </w:rPr>
      </w:pPr>
      <w:proofErr w:type="spellStart"/>
      <w:r w:rsidRPr="0092352B">
        <w:rPr>
          <w:rFonts w:ascii="Arial" w:hAnsi="Arial" w:cs="Arial"/>
          <w:w w:val="105"/>
          <w:sz w:val="22"/>
          <w:szCs w:val="22"/>
        </w:rPr>
        <w:t>Asmawati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L. (2022). Peran Orang Tua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Pemanfaatan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Teknologi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Digital pada</w:t>
      </w:r>
    </w:p>
    <w:p w14:paraId="1056EA41" w14:textId="07712A68" w:rsidR="005E517E" w:rsidRPr="0092352B" w:rsidRDefault="005E517E" w:rsidP="00BF4BFA">
      <w:pPr>
        <w:tabs>
          <w:tab w:val="left" w:pos="8580"/>
        </w:tabs>
        <w:ind w:left="709" w:right="115" w:hanging="31"/>
        <w:jc w:val="both"/>
        <w:rPr>
          <w:rFonts w:ascii="Arial" w:hAnsi="Arial" w:cs="Arial"/>
          <w:w w:val="105"/>
          <w:sz w:val="22"/>
          <w:szCs w:val="22"/>
        </w:rPr>
      </w:pPr>
      <w:r w:rsidRPr="0092352B">
        <w:rPr>
          <w:rFonts w:ascii="Arial" w:hAnsi="Arial" w:cs="Arial"/>
          <w:w w:val="105"/>
          <w:sz w:val="22"/>
          <w:szCs w:val="22"/>
        </w:rPr>
        <w:t xml:space="preserve">Anak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Dini. </w:t>
      </w:r>
      <w:proofErr w:type="spellStart"/>
      <w:r w:rsidRPr="0092352B">
        <w:rPr>
          <w:rFonts w:ascii="Arial" w:hAnsi="Arial" w:cs="Arial"/>
          <w:i/>
          <w:w w:val="105"/>
          <w:sz w:val="22"/>
          <w:szCs w:val="22"/>
        </w:rPr>
        <w:t>Jurnal</w:t>
      </w:r>
      <w:proofErr w:type="spellEnd"/>
      <w:r w:rsidRPr="0092352B">
        <w:rPr>
          <w:rFonts w:ascii="Arial" w:hAnsi="Arial" w:cs="Arial"/>
          <w:i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/>
          <w:w w:val="105"/>
          <w:sz w:val="22"/>
          <w:szCs w:val="22"/>
        </w:rPr>
        <w:t>Obsesi</w:t>
      </w:r>
      <w:proofErr w:type="spellEnd"/>
      <w:r w:rsidRPr="0092352B">
        <w:rPr>
          <w:rFonts w:ascii="Arial" w:hAnsi="Arial" w:cs="Arial"/>
          <w:i/>
          <w:w w:val="105"/>
          <w:sz w:val="22"/>
          <w:szCs w:val="22"/>
        </w:rPr>
        <w:t xml:space="preserve">: </w:t>
      </w:r>
      <w:proofErr w:type="spellStart"/>
      <w:r w:rsidRPr="0092352B">
        <w:rPr>
          <w:rFonts w:ascii="Arial" w:hAnsi="Arial" w:cs="Arial"/>
          <w:i/>
          <w:w w:val="105"/>
          <w:sz w:val="22"/>
          <w:szCs w:val="22"/>
        </w:rPr>
        <w:t>Jurnal</w:t>
      </w:r>
      <w:proofErr w:type="spellEnd"/>
      <w:r w:rsidRPr="0092352B">
        <w:rPr>
          <w:rFonts w:ascii="Arial" w:hAnsi="Arial" w:cs="Arial"/>
          <w:i/>
          <w:w w:val="105"/>
          <w:sz w:val="22"/>
          <w:szCs w:val="22"/>
        </w:rPr>
        <w:t xml:space="preserve"> Pendidikan Anak </w:t>
      </w:r>
      <w:proofErr w:type="spellStart"/>
      <w:r w:rsidRPr="0092352B">
        <w:rPr>
          <w:rFonts w:ascii="Arial" w:hAnsi="Arial" w:cs="Arial"/>
          <w:i/>
          <w:w w:val="105"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i/>
          <w:w w:val="105"/>
          <w:sz w:val="22"/>
          <w:szCs w:val="22"/>
        </w:rPr>
        <w:t xml:space="preserve"> Dini, 6 </w:t>
      </w:r>
      <w:r w:rsidRPr="0092352B">
        <w:rPr>
          <w:rFonts w:ascii="Arial" w:hAnsi="Arial" w:cs="Arial"/>
          <w:w w:val="105"/>
          <w:sz w:val="22"/>
          <w:szCs w:val="22"/>
        </w:rPr>
        <w:t xml:space="preserve">(1), 30 44.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Chusna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,</w:t>
      </w:r>
      <w:r w:rsidRPr="0092352B">
        <w:rPr>
          <w:rFonts w:ascii="Arial" w:hAnsi="Arial" w:cs="Arial"/>
          <w:spacing w:val="45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P.</w:t>
      </w:r>
      <w:r w:rsidRPr="0092352B">
        <w:rPr>
          <w:rFonts w:ascii="Arial" w:hAnsi="Arial" w:cs="Arial"/>
          <w:spacing w:val="45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A.,</w:t>
      </w:r>
      <w:r w:rsidRPr="0092352B">
        <w:rPr>
          <w:rFonts w:ascii="Arial" w:hAnsi="Arial" w:cs="Arial"/>
          <w:spacing w:val="38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&amp;</w:t>
      </w:r>
      <w:r w:rsidRPr="0092352B">
        <w:rPr>
          <w:rFonts w:ascii="Arial" w:hAnsi="Arial" w:cs="Arial"/>
          <w:spacing w:val="41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Utami,</w:t>
      </w:r>
      <w:r w:rsidRPr="0092352B">
        <w:rPr>
          <w:rFonts w:ascii="Arial" w:hAnsi="Arial" w:cs="Arial"/>
          <w:spacing w:val="45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spacing w:val="-3"/>
          <w:w w:val="105"/>
          <w:sz w:val="22"/>
          <w:szCs w:val="22"/>
        </w:rPr>
        <w:t>A.</w:t>
      </w:r>
      <w:r w:rsidRPr="0092352B">
        <w:rPr>
          <w:rFonts w:ascii="Arial" w:hAnsi="Arial" w:cs="Arial"/>
          <w:spacing w:val="38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D.</w:t>
      </w:r>
      <w:r w:rsidRPr="0092352B">
        <w:rPr>
          <w:rFonts w:ascii="Arial" w:hAnsi="Arial" w:cs="Arial"/>
          <w:spacing w:val="38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M.</w:t>
      </w:r>
      <w:r w:rsidRPr="0092352B">
        <w:rPr>
          <w:rFonts w:ascii="Arial" w:hAnsi="Arial" w:cs="Arial"/>
          <w:spacing w:val="38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(2020).</w:t>
      </w:r>
      <w:r w:rsidRPr="0092352B">
        <w:rPr>
          <w:rFonts w:ascii="Arial" w:hAnsi="Arial" w:cs="Arial"/>
          <w:spacing w:val="39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Dampak</w:t>
      </w:r>
      <w:proofErr w:type="spellEnd"/>
      <w:r w:rsidRPr="0092352B">
        <w:rPr>
          <w:rFonts w:ascii="Arial" w:hAnsi="Arial" w:cs="Arial"/>
          <w:spacing w:val="44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Pandemi</w:t>
      </w:r>
      <w:proofErr w:type="spellEnd"/>
      <w:r w:rsidRPr="0092352B">
        <w:rPr>
          <w:rFonts w:ascii="Arial" w:hAnsi="Arial" w:cs="Arial"/>
          <w:spacing w:val="40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Covid-19</w:t>
      </w:r>
      <w:r w:rsidRPr="0092352B">
        <w:rPr>
          <w:rFonts w:ascii="Arial" w:hAnsi="Arial" w:cs="Arial"/>
          <w:spacing w:val="10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Terhadap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spacing w:val="-3"/>
          <w:w w:val="105"/>
          <w:sz w:val="22"/>
          <w:szCs w:val="22"/>
        </w:rPr>
        <w:t xml:space="preserve">Peran </w:t>
      </w:r>
      <w:proofErr w:type="gramStart"/>
      <w:r w:rsidRPr="0092352B">
        <w:rPr>
          <w:rFonts w:ascii="Arial" w:hAnsi="Arial" w:cs="Arial"/>
          <w:w w:val="105"/>
          <w:sz w:val="22"/>
          <w:szCs w:val="22"/>
        </w:rPr>
        <w:t xml:space="preserve">Orang  </w:t>
      </w:r>
      <w:r w:rsidRPr="0092352B">
        <w:rPr>
          <w:rFonts w:ascii="Arial" w:hAnsi="Arial" w:cs="Arial"/>
          <w:spacing w:val="2"/>
          <w:w w:val="105"/>
          <w:sz w:val="22"/>
          <w:szCs w:val="22"/>
        </w:rPr>
        <w:t>Tua</w:t>
      </w:r>
      <w:proofErr w:type="gramEnd"/>
      <w:r w:rsidRPr="0092352B">
        <w:rPr>
          <w:rFonts w:ascii="Arial" w:hAnsi="Arial" w:cs="Arial"/>
          <w:spacing w:val="2"/>
          <w:w w:val="105"/>
          <w:sz w:val="22"/>
          <w:szCs w:val="22"/>
        </w:rPr>
        <w:t xml:space="preserve"> </w:t>
      </w:r>
      <w:proofErr w:type="gramStart"/>
      <w:r w:rsidRPr="0092352B">
        <w:rPr>
          <w:rFonts w:ascii="Arial" w:hAnsi="Arial" w:cs="Arial"/>
          <w:w w:val="105"/>
          <w:sz w:val="22"/>
          <w:szCs w:val="22"/>
        </w:rPr>
        <w:t>Dan  Guru</w:t>
      </w:r>
      <w:proofErr w:type="gramEnd"/>
      <w:r w:rsidRPr="0092352B">
        <w:rPr>
          <w:rFonts w:ascii="Arial" w:hAnsi="Arial" w:cs="Arial"/>
          <w:w w:val="105"/>
          <w:sz w:val="22"/>
          <w:szCs w:val="22"/>
        </w:rPr>
        <w:t xml:space="preserve">  </w:t>
      </w:r>
      <w:proofErr w:type="gramStart"/>
      <w:r w:rsidRPr="0092352B">
        <w:rPr>
          <w:rFonts w:ascii="Arial" w:hAnsi="Arial" w:cs="Arial"/>
          <w:w w:val="105"/>
          <w:sz w:val="22"/>
          <w:szCs w:val="22"/>
        </w:rPr>
        <w:t xml:space="preserve">Dalam 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Meningkatkan</w:t>
      </w:r>
      <w:proofErr w:type="spellEnd"/>
      <w:proofErr w:type="gramEnd"/>
      <w:r w:rsidRPr="0092352B">
        <w:rPr>
          <w:rFonts w:ascii="Arial" w:hAnsi="Arial" w:cs="Arial"/>
          <w:spacing w:val="60"/>
          <w:w w:val="105"/>
          <w:sz w:val="22"/>
          <w:szCs w:val="22"/>
        </w:rPr>
        <w:t xml:space="preserve"> </w:t>
      </w:r>
      <w:proofErr w:type="spellStart"/>
      <w:proofErr w:type="gramStart"/>
      <w:r w:rsidRPr="0092352B">
        <w:rPr>
          <w:rFonts w:ascii="Arial" w:hAnsi="Arial" w:cs="Arial"/>
          <w:w w:val="105"/>
          <w:sz w:val="22"/>
          <w:szCs w:val="22"/>
        </w:rPr>
        <w:t>Kualitas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Pembelajaran</w:t>
      </w:r>
      <w:proofErr w:type="spellEnd"/>
      <w:proofErr w:type="gramEnd"/>
      <w:r w:rsidRPr="0092352B">
        <w:rPr>
          <w:rFonts w:ascii="Arial" w:hAnsi="Arial" w:cs="Arial"/>
          <w:w w:val="105"/>
          <w:sz w:val="22"/>
          <w:szCs w:val="22"/>
        </w:rPr>
        <w:t xml:space="preserve">   Daring Anak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Sekolah Dasar. </w:t>
      </w:r>
      <w:proofErr w:type="gramStart"/>
      <w:r w:rsidRPr="0092352B">
        <w:rPr>
          <w:rFonts w:ascii="Arial" w:hAnsi="Arial" w:cs="Arial"/>
          <w:w w:val="105"/>
          <w:sz w:val="22"/>
          <w:szCs w:val="22"/>
        </w:rPr>
        <w:t>PREMIERE :</w:t>
      </w:r>
      <w:r w:rsidRPr="0092352B">
        <w:rPr>
          <w:rFonts w:ascii="Arial" w:hAnsi="Arial" w:cs="Arial"/>
          <w:i/>
          <w:w w:val="105"/>
          <w:sz w:val="22"/>
          <w:szCs w:val="22"/>
        </w:rPr>
        <w:t>Journal</w:t>
      </w:r>
      <w:proofErr w:type="gramEnd"/>
      <w:r w:rsidRPr="0092352B">
        <w:rPr>
          <w:rFonts w:ascii="Arial" w:hAnsi="Arial" w:cs="Arial"/>
          <w:i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/>
          <w:w w:val="105"/>
          <w:sz w:val="22"/>
          <w:szCs w:val="22"/>
        </w:rPr>
        <w:t>of</w:t>
      </w:r>
      <w:r w:rsidRPr="0092352B">
        <w:rPr>
          <w:rFonts w:ascii="Arial" w:hAnsi="Arial" w:cs="Arial"/>
          <w:i/>
          <w:color w:val="FFFFFF"/>
          <w:w w:val="105"/>
          <w:sz w:val="22"/>
          <w:szCs w:val="22"/>
        </w:rPr>
        <w:t>a</w:t>
      </w:r>
      <w:r w:rsidRPr="0092352B">
        <w:rPr>
          <w:rFonts w:ascii="Arial" w:hAnsi="Arial" w:cs="Arial"/>
          <w:i/>
          <w:w w:val="105"/>
          <w:sz w:val="22"/>
          <w:szCs w:val="22"/>
        </w:rPr>
        <w:t>Islamic</w:t>
      </w:r>
      <w:proofErr w:type="spellEnd"/>
      <w:r w:rsidRPr="0092352B">
        <w:rPr>
          <w:rFonts w:ascii="Arial" w:hAnsi="Arial" w:cs="Arial"/>
          <w:i/>
          <w:w w:val="105"/>
          <w:sz w:val="22"/>
          <w:szCs w:val="22"/>
        </w:rPr>
        <w:t xml:space="preserve"> Elementary Education</w:t>
      </w:r>
      <w:r w:rsidRPr="0092352B">
        <w:rPr>
          <w:rFonts w:ascii="Arial" w:hAnsi="Arial" w:cs="Arial"/>
          <w:w w:val="105"/>
          <w:sz w:val="22"/>
          <w:szCs w:val="22"/>
        </w:rPr>
        <w:t xml:space="preserve">, 2 (1), 11-30. </w:t>
      </w:r>
    </w:p>
    <w:p w14:paraId="37D99DA3" w14:textId="7737D3B5" w:rsidR="00FE5440" w:rsidRPr="0092352B" w:rsidRDefault="00FE5440" w:rsidP="00BF4BFA">
      <w:pPr>
        <w:tabs>
          <w:tab w:val="left" w:pos="8580"/>
        </w:tabs>
        <w:ind w:left="709" w:right="115" w:hanging="709"/>
        <w:jc w:val="both"/>
        <w:rPr>
          <w:rFonts w:ascii="Arial" w:hAnsi="Arial" w:cs="Arial"/>
          <w:w w:val="105"/>
          <w:sz w:val="22"/>
          <w:szCs w:val="22"/>
        </w:rPr>
      </w:pPr>
      <w:r w:rsidRPr="0092352B">
        <w:rPr>
          <w:rFonts w:ascii="Arial" w:hAnsi="Arial" w:cs="Arial"/>
          <w:w w:val="105"/>
          <w:sz w:val="22"/>
          <w:szCs w:val="22"/>
        </w:rPr>
        <w:t>Abdussamad, H. Z., &amp; Sik, M. S. (2021). </w:t>
      </w:r>
      <w:r w:rsidRPr="0092352B">
        <w:rPr>
          <w:rFonts w:ascii="Arial" w:hAnsi="Arial" w:cs="Arial"/>
          <w:i/>
          <w:iCs/>
          <w:w w:val="105"/>
          <w:sz w:val="22"/>
          <w:szCs w:val="22"/>
        </w:rPr>
        <w:t xml:space="preserve">Metode </w:t>
      </w:r>
      <w:proofErr w:type="spellStart"/>
      <w:r w:rsidRPr="0092352B">
        <w:rPr>
          <w:rFonts w:ascii="Arial" w:hAnsi="Arial" w:cs="Arial"/>
          <w:i/>
          <w:iCs/>
          <w:w w:val="105"/>
          <w:sz w:val="22"/>
          <w:szCs w:val="22"/>
        </w:rPr>
        <w:t>penelitian</w:t>
      </w:r>
      <w:proofErr w:type="spellEnd"/>
      <w:r w:rsidRPr="0092352B">
        <w:rPr>
          <w:rFonts w:ascii="Arial" w:hAnsi="Arial" w:cs="Arial"/>
          <w:i/>
          <w:iCs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/>
          <w:iCs/>
          <w:w w:val="105"/>
          <w:sz w:val="22"/>
          <w:szCs w:val="22"/>
        </w:rPr>
        <w:t>kualitatif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CV.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Syakir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Media Press.</w:t>
      </w:r>
    </w:p>
    <w:p w14:paraId="2220F9DA" w14:textId="61C15D59" w:rsidR="00FE5440" w:rsidRPr="0092352B" w:rsidRDefault="005E517E" w:rsidP="00BF4BFA">
      <w:pPr>
        <w:tabs>
          <w:tab w:val="left" w:pos="8580"/>
        </w:tabs>
        <w:ind w:left="709" w:right="115" w:hanging="709"/>
        <w:jc w:val="both"/>
        <w:rPr>
          <w:rFonts w:ascii="Arial" w:hAnsi="Arial" w:cs="Arial"/>
          <w:spacing w:val="3"/>
          <w:w w:val="105"/>
          <w:sz w:val="22"/>
          <w:szCs w:val="22"/>
        </w:rPr>
      </w:pPr>
      <w:r w:rsidRPr="0092352B">
        <w:rPr>
          <w:rFonts w:ascii="Arial" w:hAnsi="Arial" w:cs="Arial"/>
          <w:w w:val="105"/>
          <w:sz w:val="22"/>
          <w:szCs w:val="22"/>
        </w:rPr>
        <w:t xml:space="preserve">Iskandar, B.,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Syaodih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E., &amp; Mariyana, R. (2022).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Pendampingan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Orang </w:t>
      </w:r>
      <w:r w:rsidRPr="0092352B">
        <w:rPr>
          <w:rFonts w:ascii="Arial" w:hAnsi="Arial" w:cs="Arial"/>
          <w:spacing w:val="2"/>
          <w:w w:val="105"/>
          <w:sz w:val="22"/>
          <w:szCs w:val="22"/>
        </w:rPr>
        <w:t xml:space="preserve">Tua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Terhadap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Anak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Usia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spacing w:val="2"/>
          <w:w w:val="105"/>
          <w:sz w:val="22"/>
          <w:szCs w:val="22"/>
        </w:rPr>
        <w:t xml:space="preserve">Dini </w:t>
      </w:r>
      <w:proofErr w:type="spellStart"/>
      <w:proofErr w:type="gramStart"/>
      <w:r w:rsidRPr="0092352B">
        <w:rPr>
          <w:rFonts w:ascii="Arial" w:hAnsi="Arial" w:cs="Arial"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Menggunakan</w:t>
      </w:r>
      <w:proofErr w:type="spellEnd"/>
      <w:proofErr w:type="gramEnd"/>
      <w:r w:rsidRPr="0092352B">
        <w:rPr>
          <w:rFonts w:ascii="Arial" w:hAnsi="Arial" w:cs="Arial"/>
          <w:w w:val="105"/>
          <w:sz w:val="22"/>
          <w:szCs w:val="22"/>
        </w:rPr>
        <w:t xml:space="preserve">  Media Digital. </w:t>
      </w:r>
      <w:proofErr w:type="spellStart"/>
      <w:proofErr w:type="gramStart"/>
      <w:r w:rsidRPr="0092352B">
        <w:rPr>
          <w:rFonts w:ascii="Arial" w:hAnsi="Arial" w:cs="Arial"/>
          <w:i/>
          <w:w w:val="105"/>
          <w:sz w:val="22"/>
          <w:szCs w:val="22"/>
        </w:rPr>
        <w:t>Jurnal</w:t>
      </w:r>
      <w:proofErr w:type="spellEnd"/>
      <w:r w:rsidRPr="0092352B">
        <w:rPr>
          <w:rFonts w:ascii="Arial" w:hAnsi="Arial" w:cs="Arial"/>
          <w:i/>
          <w:w w:val="105"/>
          <w:sz w:val="22"/>
          <w:szCs w:val="22"/>
        </w:rPr>
        <w:t xml:space="preserve">  </w:t>
      </w:r>
      <w:proofErr w:type="spellStart"/>
      <w:r w:rsidRPr="0092352B">
        <w:rPr>
          <w:rFonts w:ascii="Arial" w:hAnsi="Arial" w:cs="Arial"/>
          <w:i/>
          <w:w w:val="105"/>
          <w:sz w:val="22"/>
          <w:szCs w:val="22"/>
        </w:rPr>
        <w:t>Basicedu</w:t>
      </w:r>
      <w:proofErr w:type="spellEnd"/>
      <w:r w:rsidRPr="0092352B">
        <w:rPr>
          <w:rFonts w:ascii="Arial" w:hAnsi="Arial" w:cs="Arial"/>
          <w:i/>
          <w:w w:val="105"/>
          <w:sz w:val="22"/>
          <w:szCs w:val="22"/>
        </w:rPr>
        <w:t>,  6</w:t>
      </w:r>
      <w:proofErr w:type="gramEnd"/>
      <w:r w:rsidRPr="0092352B">
        <w:rPr>
          <w:rFonts w:ascii="Arial" w:hAnsi="Arial" w:cs="Arial"/>
          <w:w w:val="105"/>
          <w:sz w:val="22"/>
          <w:szCs w:val="22"/>
        </w:rPr>
        <w:t xml:space="preserve">(3), </w:t>
      </w:r>
      <w:r w:rsidRPr="0092352B">
        <w:rPr>
          <w:rFonts w:ascii="Arial" w:hAnsi="Arial" w:cs="Arial"/>
          <w:spacing w:val="2"/>
          <w:w w:val="105"/>
          <w:sz w:val="22"/>
          <w:szCs w:val="22"/>
        </w:rPr>
        <w:t xml:space="preserve">4192 </w:t>
      </w:r>
      <w:r w:rsidRPr="0092352B">
        <w:rPr>
          <w:rFonts w:ascii="Arial" w:hAnsi="Arial" w:cs="Arial"/>
          <w:w w:val="105"/>
          <w:sz w:val="22"/>
          <w:szCs w:val="22"/>
        </w:rPr>
        <w:t>-</w:t>
      </w:r>
      <w:r w:rsidRPr="0092352B">
        <w:rPr>
          <w:rFonts w:ascii="Arial" w:hAnsi="Arial" w:cs="Arial"/>
          <w:spacing w:val="31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spacing w:val="3"/>
          <w:w w:val="105"/>
          <w:sz w:val="22"/>
          <w:szCs w:val="22"/>
        </w:rPr>
        <w:t>4201.</w:t>
      </w:r>
    </w:p>
    <w:p w14:paraId="352A382D" w14:textId="666DF6C9" w:rsidR="0059108A" w:rsidRPr="0092352B" w:rsidRDefault="0059108A" w:rsidP="00BF4BFA">
      <w:pPr>
        <w:tabs>
          <w:tab w:val="left" w:pos="8580"/>
        </w:tabs>
        <w:ind w:left="709" w:right="115" w:hanging="709"/>
        <w:jc w:val="both"/>
        <w:rPr>
          <w:rFonts w:ascii="Arial" w:hAnsi="Arial" w:cs="Arial"/>
          <w:spacing w:val="3"/>
          <w:w w:val="105"/>
          <w:sz w:val="22"/>
          <w:szCs w:val="22"/>
        </w:rPr>
      </w:pPr>
      <w:r w:rsidRPr="0092352B">
        <w:rPr>
          <w:rFonts w:ascii="Arial" w:hAnsi="Arial" w:cs="Arial"/>
          <w:spacing w:val="3"/>
          <w:w w:val="105"/>
          <w:sz w:val="22"/>
          <w:szCs w:val="22"/>
        </w:rPr>
        <w:t xml:space="preserve">Munawaroh, S., &amp; </w:t>
      </w:r>
      <w:proofErr w:type="spellStart"/>
      <w:r w:rsidRPr="0092352B">
        <w:rPr>
          <w:rFonts w:ascii="Arial" w:hAnsi="Arial" w:cs="Arial"/>
          <w:spacing w:val="3"/>
          <w:w w:val="105"/>
          <w:sz w:val="22"/>
          <w:szCs w:val="22"/>
        </w:rPr>
        <w:t>Vebyyanti</w:t>
      </w:r>
      <w:proofErr w:type="spellEnd"/>
      <w:r w:rsidRPr="0092352B">
        <w:rPr>
          <w:rFonts w:ascii="Arial" w:hAnsi="Arial" w:cs="Arial"/>
          <w:spacing w:val="3"/>
          <w:w w:val="105"/>
          <w:sz w:val="22"/>
          <w:szCs w:val="22"/>
        </w:rPr>
        <w:t xml:space="preserve">, S. E. (2022). </w:t>
      </w:r>
      <w:proofErr w:type="spellStart"/>
      <w:r w:rsidRPr="0092352B">
        <w:rPr>
          <w:rFonts w:ascii="Arial" w:hAnsi="Arial" w:cs="Arial"/>
          <w:spacing w:val="3"/>
          <w:w w:val="105"/>
          <w:sz w:val="22"/>
          <w:szCs w:val="22"/>
        </w:rPr>
        <w:t>Dampak</w:t>
      </w:r>
      <w:proofErr w:type="spellEnd"/>
      <w:r w:rsidRPr="0092352B">
        <w:rPr>
          <w:rFonts w:ascii="Arial" w:hAnsi="Arial" w:cs="Arial"/>
          <w:spacing w:val="3"/>
          <w:w w:val="105"/>
          <w:sz w:val="22"/>
          <w:szCs w:val="22"/>
        </w:rPr>
        <w:t xml:space="preserve"> Covid-19 </w:t>
      </w:r>
      <w:proofErr w:type="spellStart"/>
      <w:r w:rsidRPr="0092352B">
        <w:rPr>
          <w:rFonts w:ascii="Arial" w:hAnsi="Arial" w:cs="Arial"/>
          <w:spacing w:val="3"/>
          <w:w w:val="105"/>
          <w:sz w:val="22"/>
          <w:szCs w:val="22"/>
        </w:rPr>
        <w:t>Terhadap</w:t>
      </w:r>
      <w:proofErr w:type="spellEnd"/>
      <w:r w:rsidRPr="0092352B">
        <w:rPr>
          <w:rFonts w:ascii="Arial" w:hAnsi="Arial" w:cs="Arial"/>
          <w:spacing w:val="3"/>
          <w:w w:val="105"/>
          <w:sz w:val="22"/>
          <w:szCs w:val="22"/>
        </w:rPr>
        <w:t xml:space="preserve"> Harga Dan </w:t>
      </w:r>
      <w:proofErr w:type="spellStart"/>
      <w:r w:rsidRPr="0092352B">
        <w:rPr>
          <w:rFonts w:ascii="Arial" w:hAnsi="Arial" w:cs="Arial"/>
          <w:spacing w:val="3"/>
          <w:w w:val="105"/>
          <w:sz w:val="22"/>
          <w:szCs w:val="22"/>
        </w:rPr>
        <w:t>Pendapatan</w:t>
      </w:r>
      <w:proofErr w:type="spellEnd"/>
      <w:r w:rsidRPr="0092352B">
        <w:rPr>
          <w:rFonts w:ascii="Arial" w:hAnsi="Arial" w:cs="Arial"/>
          <w:spacing w:val="3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spacing w:val="3"/>
          <w:w w:val="105"/>
          <w:sz w:val="22"/>
          <w:szCs w:val="22"/>
        </w:rPr>
        <w:t>Pengrajin</w:t>
      </w:r>
      <w:proofErr w:type="spellEnd"/>
      <w:r w:rsidRPr="0092352B">
        <w:rPr>
          <w:rFonts w:ascii="Arial" w:hAnsi="Arial" w:cs="Arial"/>
          <w:spacing w:val="3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spacing w:val="3"/>
          <w:w w:val="105"/>
          <w:sz w:val="22"/>
          <w:szCs w:val="22"/>
        </w:rPr>
        <w:t>Anyaman</w:t>
      </w:r>
      <w:proofErr w:type="spellEnd"/>
      <w:r w:rsidRPr="0092352B">
        <w:rPr>
          <w:rFonts w:ascii="Arial" w:hAnsi="Arial" w:cs="Arial"/>
          <w:spacing w:val="3"/>
          <w:w w:val="105"/>
          <w:sz w:val="22"/>
          <w:szCs w:val="22"/>
        </w:rPr>
        <w:t xml:space="preserve"> Bambu di Desa </w:t>
      </w:r>
      <w:proofErr w:type="spellStart"/>
      <w:r w:rsidRPr="0092352B">
        <w:rPr>
          <w:rFonts w:ascii="Arial" w:hAnsi="Arial" w:cs="Arial"/>
          <w:spacing w:val="3"/>
          <w:w w:val="105"/>
          <w:sz w:val="22"/>
          <w:szCs w:val="22"/>
        </w:rPr>
        <w:t>Rejosopinggir</w:t>
      </w:r>
      <w:proofErr w:type="spellEnd"/>
      <w:r w:rsidRPr="0092352B">
        <w:rPr>
          <w:rFonts w:ascii="Arial" w:hAnsi="Arial" w:cs="Arial"/>
          <w:spacing w:val="3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spacing w:val="3"/>
          <w:w w:val="105"/>
          <w:sz w:val="22"/>
          <w:szCs w:val="22"/>
        </w:rPr>
        <w:t>Kecamatan</w:t>
      </w:r>
      <w:proofErr w:type="spellEnd"/>
      <w:r w:rsidRPr="0092352B">
        <w:rPr>
          <w:rFonts w:ascii="Arial" w:hAnsi="Arial" w:cs="Arial"/>
          <w:spacing w:val="3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spacing w:val="3"/>
          <w:w w:val="105"/>
          <w:sz w:val="22"/>
          <w:szCs w:val="22"/>
        </w:rPr>
        <w:t>Tembelang</w:t>
      </w:r>
      <w:proofErr w:type="spellEnd"/>
      <w:r w:rsidRPr="0092352B">
        <w:rPr>
          <w:rFonts w:ascii="Arial" w:hAnsi="Arial" w:cs="Arial"/>
          <w:spacing w:val="3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spacing w:val="3"/>
          <w:w w:val="105"/>
          <w:sz w:val="22"/>
          <w:szCs w:val="22"/>
        </w:rPr>
        <w:t>Kabupaten</w:t>
      </w:r>
      <w:proofErr w:type="spellEnd"/>
      <w:r w:rsidRPr="0092352B">
        <w:rPr>
          <w:rFonts w:ascii="Arial" w:hAnsi="Arial" w:cs="Arial"/>
          <w:spacing w:val="3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spacing w:val="3"/>
          <w:w w:val="105"/>
          <w:sz w:val="22"/>
          <w:szCs w:val="22"/>
        </w:rPr>
        <w:t>Jombang</w:t>
      </w:r>
      <w:proofErr w:type="spellEnd"/>
      <w:r w:rsidRPr="0092352B">
        <w:rPr>
          <w:rFonts w:ascii="Arial" w:hAnsi="Arial" w:cs="Arial"/>
          <w:spacing w:val="3"/>
          <w:w w:val="105"/>
          <w:sz w:val="22"/>
          <w:szCs w:val="22"/>
        </w:rPr>
        <w:t>. </w:t>
      </w:r>
      <w:r w:rsidRPr="0092352B">
        <w:rPr>
          <w:rFonts w:ascii="Arial" w:hAnsi="Arial" w:cs="Arial"/>
          <w:i/>
          <w:iCs/>
          <w:spacing w:val="3"/>
          <w:w w:val="105"/>
          <w:sz w:val="22"/>
          <w:szCs w:val="22"/>
        </w:rPr>
        <w:t>JPEKBM (</w:t>
      </w:r>
      <w:proofErr w:type="spellStart"/>
      <w:r w:rsidRPr="0092352B">
        <w:rPr>
          <w:rFonts w:ascii="Arial" w:hAnsi="Arial" w:cs="Arial"/>
          <w:i/>
          <w:iCs/>
          <w:spacing w:val="3"/>
          <w:w w:val="105"/>
          <w:sz w:val="22"/>
          <w:szCs w:val="22"/>
        </w:rPr>
        <w:t>Jurnal</w:t>
      </w:r>
      <w:proofErr w:type="spellEnd"/>
      <w:r w:rsidRPr="0092352B">
        <w:rPr>
          <w:rFonts w:ascii="Arial" w:hAnsi="Arial" w:cs="Arial"/>
          <w:i/>
          <w:iCs/>
          <w:spacing w:val="3"/>
          <w:w w:val="105"/>
          <w:sz w:val="22"/>
          <w:szCs w:val="22"/>
        </w:rPr>
        <w:t xml:space="preserve"> Pendidikan Ekonomi, </w:t>
      </w:r>
      <w:proofErr w:type="spellStart"/>
      <w:r w:rsidRPr="0092352B">
        <w:rPr>
          <w:rFonts w:ascii="Arial" w:hAnsi="Arial" w:cs="Arial"/>
          <w:i/>
          <w:iCs/>
          <w:spacing w:val="3"/>
          <w:w w:val="105"/>
          <w:sz w:val="22"/>
          <w:szCs w:val="22"/>
        </w:rPr>
        <w:t>Kewirausahaan</w:t>
      </w:r>
      <w:proofErr w:type="spellEnd"/>
      <w:r w:rsidRPr="0092352B">
        <w:rPr>
          <w:rFonts w:ascii="Arial" w:hAnsi="Arial" w:cs="Arial"/>
          <w:i/>
          <w:iCs/>
          <w:spacing w:val="3"/>
          <w:w w:val="105"/>
          <w:sz w:val="22"/>
          <w:szCs w:val="22"/>
        </w:rPr>
        <w:t xml:space="preserve">, </w:t>
      </w:r>
      <w:proofErr w:type="spellStart"/>
      <w:r w:rsidRPr="0092352B">
        <w:rPr>
          <w:rFonts w:ascii="Arial" w:hAnsi="Arial" w:cs="Arial"/>
          <w:i/>
          <w:iCs/>
          <w:spacing w:val="3"/>
          <w:w w:val="105"/>
          <w:sz w:val="22"/>
          <w:szCs w:val="22"/>
        </w:rPr>
        <w:t>Bisnis</w:t>
      </w:r>
      <w:proofErr w:type="spellEnd"/>
      <w:r w:rsidRPr="0092352B">
        <w:rPr>
          <w:rFonts w:ascii="Arial" w:hAnsi="Arial" w:cs="Arial"/>
          <w:i/>
          <w:iCs/>
          <w:spacing w:val="3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i/>
          <w:iCs/>
          <w:spacing w:val="3"/>
          <w:w w:val="105"/>
          <w:sz w:val="22"/>
          <w:szCs w:val="22"/>
        </w:rPr>
        <w:t>Manajemen</w:t>
      </w:r>
      <w:proofErr w:type="spellEnd"/>
      <w:r w:rsidRPr="0092352B">
        <w:rPr>
          <w:rFonts w:ascii="Arial" w:hAnsi="Arial" w:cs="Arial"/>
          <w:i/>
          <w:iCs/>
          <w:spacing w:val="3"/>
          <w:w w:val="105"/>
          <w:sz w:val="22"/>
          <w:szCs w:val="22"/>
        </w:rPr>
        <w:t>)</w:t>
      </w:r>
      <w:r w:rsidRPr="0092352B">
        <w:rPr>
          <w:rFonts w:ascii="Arial" w:hAnsi="Arial" w:cs="Arial"/>
          <w:spacing w:val="3"/>
          <w:w w:val="105"/>
          <w:sz w:val="22"/>
          <w:szCs w:val="22"/>
        </w:rPr>
        <w:t>, </w:t>
      </w:r>
      <w:r w:rsidRPr="0092352B">
        <w:rPr>
          <w:rFonts w:ascii="Arial" w:hAnsi="Arial" w:cs="Arial"/>
          <w:i/>
          <w:iCs/>
          <w:spacing w:val="3"/>
          <w:w w:val="105"/>
          <w:sz w:val="22"/>
          <w:szCs w:val="22"/>
        </w:rPr>
        <w:t>6</w:t>
      </w:r>
      <w:r w:rsidRPr="0092352B">
        <w:rPr>
          <w:rFonts w:ascii="Arial" w:hAnsi="Arial" w:cs="Arial"/>
          <w:spacing w:val="3"/>
          <w:w w:val="105"/>
          <w:sz w:val="22"/>
          <w:szCs w:val="22"/>
        </w:rPr>
        <w:t>(1), 107-115.</w:t>
      </w:r>
    </w:p>
    <w:p w14:paraId="7A2C60C2" w14:textId="77777777" w:rsidR="006A58B8" w:rsidRPr="0092352B" w:rsidRDefault="005E517E" w:rsidP="00BF4BFA">
      <w:pPr>
        <w:tabs>
          <w:tab w:val="left" w:pos="8580"/>
        </w:tabs>
        <w:ind w:left="709" w:right="115" w:hanging="709"/>
        <w:jc w:val="both"/>
        <w:rPr>
          <w:rFonts w:ascii="Arial" w:hAnsi="Arial" w:cs="Arial"/>
          <w:w w:val="105"/>
          <w:sz w:val="22"/>
          <w:szCs w:val="22"/>
        </w:rPr>
      </w:pPr>
      <w:r w:rsidRPr="0092352B">
        <w:rPr>
          <w:rFonts w:ascii="Arial" w:hAnsi="Arial" w:cs="Arial"/>
          <w:w w:val="105"/>
          <w:sz w:val="22"/>
          <w:szCs w:val="22"/>
        </w:rPr>
        <w:t xml:space="preserve">Mulyana, D. (2006).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Penelitian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Kualitatif</w:t>
      </w:r>
      <w:r w:rsidRPr="0092352B">
        <w:rPr>
          <w:rFonts w:ascii="Arial" w:hAnsi="Arial" w:cs="Arial"/>
          <w:color w:val="FFFFFF"/>
          <w:w w:val="105"/>
          <w:sz w:val="22"/>
          <w:szCs w:val="22"/>
        </w:rPr>
        <w:t>i</w:t>
      </w:r>
      <w:r w:rsidRPr="0092352B">
        <w:rPr>
          <w:rFonts w:ascii="Arial" w:hAnsi="Arial" w:cs="Arial"/>
          <w:w w:val="105"/>
          <w:sz w:val="22"/>
          <w:szCs w:val="22"/>
        </w:rPr>
        <w:t>Paradigma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Baru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Ilmu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Komunikasi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dan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Ilmu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Sosial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Lainnya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. Bandung, Indonesia: PT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Rosdakarya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.</w:t>
      </w:r>
    </w:p>
    <w:p w14:paraId="18EF2609" w14:textId="29B83970" w:rsidR="0059108A" w:rsidRPr="0092352B" w:rsidRDefault="0059108A" w:rsidP="00BF4BFA">
      <w:pPr>
        <w:tabs>
          <w:tab w:val="left" w:pos="8580"/>
        </w:tabs>
        <w:ind w:left="709" w:right="115" w:hanging="709"/>
        <w:jc w:val="both"/>
        <w:rPr>
          <w:rFonts w:ascii="Arial" w:hAnsi="Arial" w:cs="Arial"/>
          <w:sz w:val="22"/>
          <w:szCs w:val="22"/>
        </w:rPr>
      </w:pPr>
      <w:r w:rsidRPr="0092352B">
        <w:rPr>
          <w:rFonts w:ascii="Arial" w:hAnsi="Arial" w:cs="Arial"/>
          <w:sz w:val="22"/>
          <w:szCs w:val="22"/>
        </w:rPr>
        <w:t xml:space="preserve">Munawaroh, S. (2022). </w:t>
      </w:r>
      <w:r w:rsidR="00BF4BFA" w:rsidRPr="0092352B">
        <w:rPr>
          <w:rFonts w:ascii="Arial" w:hAnsi="Arial" w:cs="Arial"/>
          <w:sz w:val="22"/>
          <w:szCs w:val="22"/>
        </w:rPr>
        <w:t xml:space="preserve">Digital Marketing </w:t>
      </w:r>
      <w:proofErr w:type="spellStart"/>
      <w:r w:rsidR="00BF4BFA" w:rsidRPr="0092352B">
        <w:rPr>
          <w:rFonts w:ascii="Arial" w:hAnsi="Arial" w:cs="Arial"/>
          <w:sz w:val="22"/>
          <w:szCs w:val="22"/>
        </w:rPr>
        <w:t>Sebagai</w:t>
      </w:r>
      <w:proofErr w:type="spellEnd"/>
      <w:r w:rsidR="00BF4BFA" w:rsidRPr="0092352B">
        <w:rPr>
          <w:rFonts w:ascii="Arial" w:hAnsi="Arial" w:cs="Arial"/>
          <w:sz w:val="22"/>
          <w:szCs w:val="22"/>
        </w:rPr>
        <w:t xml:space="preserve"> Sarana </w:t>
      </w:r>
      <w:proofErr w:type="spellStart"/>
      <w:r w:rsidR="00BF4BFA" w:rsidRPr="0092352B">
        <w:rPr>
          <w:rFonts w:ascii="Arial" w:hAnsi="Arial" w:cs="Arial"/>
          <w:sz w:val="22"/>
          <w:szCs w:val="22"/>
        </w:rPr>
        <w:t>Pengembangan</w:t>
      </w:r>
      <w:proofErr w:type="spellEnd"/>
      <w:r w:rsidR="00BF4BFA" w:rsidRPr="009235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4BFA" w:rsidRPr="0092352B">
        <w:rPr>
          <w:rFonts w:ascii="Arial" w:hAnsi="Arial" w:cs="Arial"/>
          <w:sz w:val="22"/>
          <w:szCs w:val="22"/>
        </w:rPr>
        <w:t>Promosi</w:t>
      </w:r>
      <w:proofErr w:type="spellEnd"/>
      <w:r w:rsidR="00BF4BFA" w:rsidRPr="009235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4BFA" w:rsidRPr="0092352B">
        <w:rPr>
          <w:rFonts w:ascii="Arial" w:hAnsi="Arial" w:cs="Arial"/>
          <w:sz w:val="22"/>
          <w:szCs w:val="22"/>
        </w:rPr>
        <w:t>Produk</w:t>
      </w:r>
      <w:proofErr w:type="spellEnd"/>
      <w:r w:rsidR="00BF4BFA" w:rsidRPr="009235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4BFA" w:rsidRPr="0092352B">
        <w:rPr>
          <w:rFonts w:ascii="Arial" w:hAnsi="Arial" w:cs="Arial"/>
          <w:sz w:val="22"/>
          <w:szCs w:val="22"/>
        </w:rPr>
        <w:t>Anyaman</w:t>
      </w:r>
      <w:proofErr w:type="spellEnd"/>
      <w:r w:rsidR="00BF4BFA" w:rsidRPr="0092352B">
        <w:rPr>
          <w:rFonts w:ascii="Arial" w:hAnsi="Arial" w:cs="Arial"/>
          <w:sz w:val="22"/>
          <w:szCs w:val="22"/>
        </w:rPr>
        <w:t xml:space="preserve"> Bambu Di Desa </w:t>
      </w:r>
      <w:proofErr w:type="spellStart"/>
      <w:r w:rsidR="00BF4BFA" w:rsidRPr="0092352B">
        <w:rPr>
          <w:rFonts w:ascii="Arial" w:hAnsi="Arial" w:cs="Arial"/>
          <w:sz w:val="22"/>
          <w:szCs w:val="22"/>
        </w:rPr>
        <w:t>Rejosopinggir</w:t>
      </w:r>
      <w:proofErr w:type="spellEnd"/>
      <w:r w:rsidRPr="0092352B">
        <w:rPr>
          <w:rFonts w:ascii="Arial" w:hAnsi="Arial" w:cs="Arial"/>
          <w:sz w:val="22"/>
          <w:szCs w:val="22"/>
        </w:rPr>
        <w:t>. </w:t>
      </w:r>
      <w:proofErr w:type="spellStart"/>
      <w:r w:rsidRPr="0092352B">
        <w:rPr>
          <w:rFonts w:ascii="Arial" w:hAnsi="Arial" w:cs="Arial"/>
          <w:i/>
          <w:iCs/>
          <w:sz w:val="22"/>
          <w:szCs w:val="22"/>
        </w:rPr>
        <w:t>Jurnal</w:t>
      </w:r>
      <w:proofErr w:type="spellEnd"/>
      <w:r w:rsidRPr="0092352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/>
          <w:iCs/>
          <w:sz w:val="22"/>
          <w:szCs w:val="22"/>
        </w:rPr>
        <w:t>Pengabdian</w:t>
      </w:r>
      <w:proofErr w:type="spellEnd"/>
      <w:r w:rsidRPr="0092352B">
        <w:rPr>
          <w:rFonts w:ascii="Arial" w:hAnsi="Arial" w:cs="Arial"/>
          <w:i/>
          <w:iCs/>
          <w:sz w:val="22"/>
          <w:szCs w:val="22"/>
        </w:rPr>
        <w:t xml:space="preserve"> Masyarakat Borneo</w:t>
      </w:r>
      <w:r w:rsidRPr="0092352B">
        <w:rPr>
          <w:rFonts w:ascii="Arial" w:hAnsi="Arial" w:cs="Arial"/>
          <w:sz w:val="22"/>
          <w:szCs w:val="22"/>
        </w:rPr>
        <w:t>, </w:t>
      </w:r>
      <w:r w:rsidRPr="0092352B">
        <w:rPr>
          <w:rFonts w:ascii="Arial" w:hAnsi="Arial" w:cs="Arial"/>
          <w:i/>
          <w:iCs/>
          <w:sz w:val="22"/>
          <w:szCs w:val="22"/>
        </w:rPr>
        <w:t>6</w:t>
      </w:r>
      <w:r w:rsidRPr="0092352B">
        <w:rPr>
          <w:rFonts w:ascii="Arial" w:hAnsi="Arial" w:cs="Arial"/>
          <w:sz w:val="22"/>
          <w:szCs w:val="22"/>
        </w:rPr>
        <w:t>(1), 63-68.</w:t>
      </w:r>
    </w:p>
    <w:p w14:paraId="22E1DDC4" w14:textId="1F0C2CA1" w:rsidR="005E517E" w:rsidRPr="0092352B" w:rsidRDefault="005E517E" w:rsidP="00BF4BFA">
      <w:pPr>
        <w:tabs>
          <w:tab w:val="left" w:pos="8580"/>
        </w:tabs>
        <w:ind w:left="709" w:right="115" w:hanging="709"/>
        <w:jc w:val="both"/>
        <w:rPr>
          <w:rFonts w:ascii="Arial" w:hAnsi="Arial" w:cs="Arial"/>
          <w:sz w:val="22"/>
          <w:szCs w:val="22"/>
        </w:rPr>
      </w:pPr>
      <w:proofErr w:type="spellStart"/>
      <w:r w:rsidRPr="0092352B">
        <w:rPr>
          <w:rFonts w:ascii="Arial" w:hAnsi="Arial" w:cs="Arial"/>
          <w:w w:val="105"/>
          <w:sz w:val="22"/>
          <w:szCs w:val="22"/>
        </w:rPr>
        <w:t>Prasetyo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F. A. (2018).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Pendampingan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spacing w:val="2"/>
          <w:w w:val="105"/>
          <w:sz w:val="22"/>
          <w:szCs w:val="22"/>
        </w:rPr>
        <w:t xml:space="preserve">Orang Tua </w:t>
      </w:r>
      <w:r w:rsidRPr="0092352B">
        <w:rPr>
          <w:rFonts w:ascii="Arial" w:hAnsi="Arial" w:cs="Arial"/>
          <w:w w:val="105"/>
          <w:sz w:val="22"/>
          <w:szCs w:val="22"/>
        </w:rPr>
        <w:t xml:space="preserve">Dalam Proses </w:t>
      </w:r>
      <w:proofErr w:type="spellStart"/>
      <w:r w:rsidRPr="0092352B">
        <w:rPr>
          <w:rFonts w:ascii="Arial" w:hAnsi="Arial" w:cs="Arial"/>
          <w:w w:val="105"/>
          <w:sz w:val="22"/>
          <w:szCs w:val="22"/>
        </w:rPr>
        <w:t>Belajar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 Anak </w:t>
      </w:r>
      <w:r w:rsidRPr="0092352B">
        <w:rPr>
          <w:rFonts w:ascii="Arial" w:hAnsi="Arial" w:cs="Arial"/>
          <w:i/>
          <w:w w:val="105"/>
          <w:sz w:val="22"/>
          <w:szCs w:val="22"/>
        </w:rPr>
        <w:t xml:space="preserve">(Studi </w:t>
      </w:r>
      <w:proofErr w:type="spellStart"/>
      <w:r w:rsidRPr="0092352B">
        <w:rPr>
          <w:rFonts w:ascii="Arial" w:hAnsi="Arial" w:cs="Arial"/>
          <w:i/>
          <w:w w:val="105"/>
          <w:sz w:val="22"/>
          <w:szCs w:val="22"/>
        </w:rPr>
        <w:t>Deskriptif</w:t>
      </w:r>
      <w:r w:rsidRPr="0092352B">
        <w:rPr>
          <w:rFonts w:ascii="Arial" w:hAnsi="Arial" w:cs="Arial"/>
          <w:i/>
          <w:color w:val="FFFFFF"/>
          <w:w w:val="105"/>
          <w:sz w:val="22"/>
          <w:szCs w:val="22"/>
        </w:rPr>
        <w:t>y</w:t>
      </w:r>
      <w:r w:rsidRPr="0092352B">
        <w:rPr>
          <w:rFonts w:ascii="Arial" w:hAnsi="Arial" w:cs="Arial"/>
          <w:i/>
          <w:w w:val="105"/>
          <w:sz w:val="22"/>
          <w:szCs w:val="22"/>
        </w:rPr>
        <w:t>Tentang</w:t>
      </w:r>
      <w:proofErr w:type="spellEnd"/>
      <w:r w:rsidRPr="0092352B">
        <w:rPr>
          <w:rFonts w:ascii="Arial" w:hAnsi="Arial" w:cs="Arial"/>
          <w:i/>
          <w:w w:val="105"/>
          <w:sz w:val="22"/>
          <w:szCs w:val="22"/>
        </w:rPr>
        <w:t xml:space="preserve"> Tingkat </w:t>
      </w:r>
      <w:proofErr w:type="spellStart"/>
      <w:r w:rsidRPr="0092352B">
        <w:rPr>
          <w:rFonts w:ascii="Arial" w:hAnsi="Arial" w:cs="Arial"/>
          <w:i/>
          <w:w w:val="105"/>
          <w:sz w:val="22"/>
          <w:szCs w:val="22"/>
        </w:rPr>
        <w:t>Optimalisasi</w:t>
      </w:r>
      <w:proofErr w:type="spellEnd"/>
      <w:r w:rsidRPr="0092352B">
        <w:rPr>
          <w:rFonts w:ascii="Arial" w:hAnsi="Arial" w:cs="Arial"/>
          <w:i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/>
          <w:w w:val="105"/>
          <w:sz w:val="22"/>
          <w:szCs w:val="22"/>
        </w:rPr>
        <w:t>Pendampingan</w:t>
      </w:r>
      <w:proofErr w:type="spellEnd"/>
      <w:r w:rsidRPr="0092352B">
        <w:rPr>
          <w:rFonts w:ascii="Arial" w:hAnsi="Arial" w:cs="Arial"/>
          <w:i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/>
          <w:w w:val="105"/>
          <w:sz w:val="22"/>
          <w:szCs w:val="22"/>
        </w:rPr>
        <w:t>Orangtua</w:t>
      </w:r>
      <w:proofErr w:type="spellEnd"/>
      <w:r w:rsidRPr="0092352B">
        <w:rPr>
          <w:rFonts w:ascii="Arial" w:hAnsi="Arial" w:cs="Arial"/>
          <w:i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/>
          <w:w w:val="105"/>
          <w:sz w:val="22"/>
          <w:szCs w:val="22"/>
        </w:rPr>
        <w:t>dalam</w:t>
      </w:r>
      <w:proofErr w:type="spellEnd"/>
      <w:r w:rsidRPr="0092352B">
        <w:rPr>
          <w:rFonts w:ascii="Arial" w:hAnsi="Arial" w:cs="Arial"/>
          <w:i/>
          <w:w w:val="105"/>
          <w:sz w:val="22"/>
          <w:szCs w:val="22"/>
        </w:rPr>
        <w:t xml:space="preserve"> Proses </w:t>
      </w:r>
      <w:proofErr w:type="spellStart"/>
      <w:r w:rsidRPr="0092352B">
        <w:rPr>
          <w:rFonts w:ascii="Arial" w:hAnsi="Arial" w:cs="Arial"/>
          <w:i/>
          <w:w w:val="105"/>
          <w:sz w:val="22"/>
          <w:szCs w:val="22"/>
        </w:rPr>
        <w:t>Belaiar</w:t>
      </w:r>
      <w:proofErr w:type="spellEnd"/>
      <w:r w:rsidRPr="0092352B">
        <w:rPr>
          <w:rFonts w:ascii="Arial" w:hAnsi="Arial" w:cs="Arial"/>
          <w:i/>
          <w:w w:val="105"/>
          <w:sz w:val="22"/>
          <w:szCs w:val="22"/>
        </w:rPr>
        <w:t xml:space="preserve"> Anak </w:t>
      </w:r>
      <w:proofErr w:type="spellStart"/>
      <w:r w:rsidRPr="0092352B">
        <w:rPr>
          <w:rFonts w:ascii="Arial" w:hAnsi="Arial" w:cs="Arial"/>
          <w:i/>
          <w:w w:val="105"/>
          <w:sz w:val="22"/>
          <w:szCs w:val="22"/>
        </w:rPr>
        <w:t>menurut</w:t>
      </w:r>
      <w:proofErr w:type="spellEnd"/>
      <w:r w:rsidRPr="0092352B">
        <w:rPr>
          <w:rFonts w:ascii="Arial" w:hAnsi="Arial" w:cs="Arial"/>
          <w:i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/>
          <w:w w:val="105"/>
          <w:sz w:val="22"/>
          <w:szCs w:val="22"/>
        </w:rPr>
        <w:t>Persepsi</w:t>
      </w:r>
      <w:proofErr w:type="spellEnd"/>
      <w:r w:rsidRPr="0092352B">
        <w:rPr>
          <w:rFonts w:ascii="Arial" w:hAnsi="Arial" w:cs="Arial"/>
          <w:i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/>
          <w:w w:val="105"/>
          <w:sz w:val="22"/>
          <w:szCs w:val="22"/>
        </w:rPr>
        <w:t>Siswa</w:t>
      </w:r>
      <w:proofErr w:type="spellEnd"/>
      <w:r w:rsidRPr="0092352B">
        <w:rPr>
          <w:rFonts w:ascii="Arial" w:hAnsi="Arial" w:cs="Arial"/>
          <w:i/>
          <w:w w:val="105"/>
          <w:sz w:val="22"/>
          <w:szCs w:val="22"/>
        </w:rPr>
        <w:t xml:space="preserve"> </w:t>
      </w:r>
      <w:proofErr w:type="spellStart"/>
      <w:proofErr w:type="gramStart"/>
      <w:r w:rsidRPr="0092352B">
        <w:rPr>
          <w:rFonts w:ascii="Arial" w:hAnsi="Arial" w:cs="Arial"/>
          <w:i/>
          <w:w w:val="105"/>
          <w:sz w:val="22"/>
          <w:szCs w:val="22"/>
        </w:rPr>
        <w:t>Kelas</w:t>
      </w:r>
      <w:proofErr w:type="spellEnd"/>
      <w:r w:rsidRPr="0092352B">
        <w:rPr>
          <w:rFonts w:ascii="Arial" w:hAnsi="Arial" w:cs="Arial"/>
          <w:i/>
          <w:w w:val="105"/>
          <w:sz w:val="22"/>
          <w:szCs w:val="22"/>
        </w:rPr>
        <w:t xml:space="preserve">  </w:t>
      </w:r>
      <w:proofErr w:type="spellStart"/>
      <w:r w:rsidRPr="0092352B">
        <w:rPr>
          <w:rFonts w:ascii="Arial" w:hAnsi="Arial" w:cs="Arial"/>
          <w:i/>
          <w:w w:val="105"/>
          <w:sz w:val="22"/>
          <w:szCs w:val="22"/>
        </w:rPr>
        <w:t>X</w:t>
      </w:r>
      <w:r w:rsidRPr="0092352B">
        <w:rPr>
          <w:rFonts w:ascii="Arial" w:hAnsi="Arial" w:cs="Arial"/>
          <w:i/>
          <w:color w:val="FFFFFF"/>
          <w:w w:val="105"/>
          <w:sz w:val="22"/>
          <w:szCs w:val="22"/>
        </w:rPr>
        <w:t>i</w:t>
      </w:r>
      <w:r w:rsidRPr="0092352B">
        <w:rPr>
          <w:rFonts w:ascii="Arial" w:hAnsi="Arial" w:cs="Arial"/>
          <w:i/>
          <w:w w:val="105"/>
          <w:sz w:val="22"/>
          <w:szCs w:val="22"/>
        </w:rPr>
        <w:t>SMKN</w:t>
      </w:r>
      <w:proofErr w:type="spellEnd"/>
      <w:proofErr w:type="gramEnd"/>
      <w:r w:rsidRPr="0092352B">
        <w:rPr>
          <w:rFonts w:ascii="Arial" w:hAnsi="Arial" w:cs="Arial"/>
          <w:i/>
          <w:w w:val="105"/>
          <w:sz w:val="22"/>
          <w:szCs w:val="22"/>
        </w:rPr>
        <w:t xml:space="preserve">  </w:t>
      </w:r>
      <w:proofErr w:type="gramStart"/>
      <w:r w:rsidRPr="0092352B">
        <w:rPr>
          <w:rFonts w:ascii="Arial" w:hAnsi="Arial" w:cs="Arial"/>
          <w:i/>
          <w:w w:val="105"/>
          <w:sz w:val="22"/>
          <w:szCs w:val="22"/>
        </w:rPr>
        <w:t xml:space="preserve">1  </w:t>
      </w:r>
      <w:proofErr w:type="spellStart"/>
      <w:r w:rsidRPr="0092352B">
        <w:rPr>
          <w:rFonts w:ascii="Arial" w:hAnsi="Arial" w:cs="Arial"/>
          <w:i/>
          <w:w w:val="105"/>
          <w:sz w:val="22"/>
          <w:szCs w:val="22"/>
        </w:rPr>
        <w:t>Nanggulan</w:t>
      </w:r>
      <w:proofErr w:type="spellEnd"/>
      <w:proofErr w:type="gramEnd"/>
      <w:r w:rsidRPr="0092352B">
        <w:rPr>
          <w:rFonts w:ascii="Arial" w:hAnsi="Arial" w:cs="Arial"/>
          <w:i/>
          <w:w w:val="105"/>
          <w:sz w:val="22"/>
          <w:szCs w:val="22"/>
        </w:rPr>
        <w:t xml:space="preserve">  </w:t>
      </w:r>
      <w:proofErr w:type="spellStart"/>
      <w:r w:rsidRPr="0092352B">
        <w:rPr>
          <w:rFonts w:ascii="Arial" w:hAnsi="Arial" w:cs="Arial"/>
          <w:i/>
          <w:w w:val="105"/>
          <w:sz w:val="22"/>
          <w:szCs w:val="22"/>
        </w:rPr>
        <w:t>Tahun</w:t>
      </w:r>
      <w:proofErr w:type="spellEnd"/>
      <w:r w:rsidRPr="0092352B">
        <w:rPr>
          <w:rFonts w:ascii="Arial" w:hAnsi="Arial" w:cs="Arial"/>
          <w:i/>
          <w:w w:val="105"/>
          <w:sz w:val="22"/>
          <w:szCs w:val="22"/>
        </w:rPr>
        <w:t xml:space="preserve"> </w:t>
      </w:r>
      <w:proofErr w:type="spellStart"/>
      <w:r w:rsidRPr="0092352B">
        <w:rPr>
          <w:rFonts w:ascii="Arial" w:hAnsi="Arial" w:cs="Arial"/>
          <w:i/>
          <w:w w:val="105"/>
          <w:sz w:val="22"/>
          <w:szCs w:val="22"/>
        </w:rPr>
        <w:t>Ajaran</w:t>
      </w:r>
      <w:proofErr w:type="spellEnd"/>
      <w:r w:rsidRPr="0092352B">
        <w:rPr>
          <w:rFonts w:ascii="Arial" w:hAnsi="Arial" w:cs="Arial"/>
          <w:i/>
          <w:w w:val="105"/>
          <w:sz w:val="22"/>
          <w:szCs w:val="22"/>
        </w:rPr>
        <w:t xml:space="preserve"> 2017/2018). </w:t>
      </w:r>
      <w:r w:rsidRPr="0092352B">
        <w:rPr>
          <w:rFonts w:ascii="Arial" w:hAnsi="Arial" w:cs="Arial"/>
          <w:w w:val="105"/>
          <w:sz w:val="22"/>
          <w:szCs w:val="22"/>
        </w:rPr>
        <w:t>Retrieved from repository.usd.ac.id:</w:t>
      </w:r>
      <w:r w:rsidRPr="0092352B">
        <w:rPr>
          <w:rFonts w:ascii="Arial" w:hAnsi="Arial" w:cs="Arial"/>
          <w:spacing w:val="9"/>
          <w:w w:val="105"/>
          <w:sz w:val="22"/>
          <w:szCs w:val="22"/>
        </w:rPr>
        <w:t xml:space="preserve"> </w:t>
      </w:r>
    </w:p>
    <w:p w14:paraId="6B1DE0BC" w14:textId="77777777" w:rsidR="009821E3" w:rsidRPr="0092352B" w:rsidRDefault="005E517E" w:rsidP="00BF4BFA">
      <w:pPr>
        <w:ind w:left="709" w:right="486" w:hanging="709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92352B">
        <w:rPr>
          <w:rFonts w:ascii="Arial" w:hAnsi="Arial" w:cs="Arial"/>
          <w:w w:val="105"/>
          <w:sz w:val="22"/>
          <w:szCs w:val="22"/>
        </w:rPr>
        <w:t>Unantenne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 xml:space="preserve">, N. (2014). Mobile Device Usage Among Young Kids: A Southeast Asia Study. </w:t>
      </w:r>
      <w:r w:rsidRPr="0092352B">
        <w:rPr>
          <w:rFonts w:ascii="Arial" w:hAnsi="Arial" w:cs="Arial"/>
          <w:i/>
          <w:w w:val="105"/>
          <w:sz w:val="22"/>
          <w:szCs w:val="22"/>
        </w:rPr>
        <w:t>The Asian Parent Insight.</w:t>
      </w:r>
    </w:p>
    <w:p w14:paraId="1C46377C" w14:textId="0FA34129" w:rsidR="005E517E" w:rsidRPr="0092352B" w:rsidRDefault="005E517E" w:rsidP="00BF4BFA">
      <w:pPr>
        <w:ind w:left="709" w:right="486" w:hanging="709"/>
        <w:jc w:val="both"/>
        <w:rPr>
          <w:rFonts w:ascii="Arial" w:hAnsi="Arial" w:cs="Arial"/>
          <w:w w:val="105"/>
          <w:sz w:val="22"/>
          <w:szCs w:val="22"/>
        </w:rPr>
      </w:pPr>
      <w:proofErr w:type="spellStart"/>
      <w:r w:rsidRPr="0092352B">
        <w:rPr>
          <w:rFonts w:ascii="Arial" w:hAnsi="Arial" w:cs="Arial"/>
          <w:w w:val="105"/>
          <w:sz w:val="22"/>
          <w:szCs w:val="22"/>
        </w:rPr>
        <w:t>Wijanti</w:t>
      </w:r>
      <w:proofErr w:type="spellEnd"/>
      <w:r w:rsidRPr="0092352B">
        <w:rPr>
          <w:rFonts w:ascii="Arial" w:hAnsi="Arial" w:cs="Arial"/>
          <w:w w:val="105"/>
          <w:sz w:val="22"/>
          <w:szCs w:val="22"/>
        </w:rPr>
        <w:t>.</w:t>
      </w:r>
      <w:r w:rsidRPr="0092352B">
        <w:rPr>
          <w:rFonts w:ascii="Arial" w:hAnsi="Arial" w:cs="Arial"/>
          <w:spacing w:val="52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(2021</w:t>
      </w:r>
      <w:proofErr w:type="gramStart"/>
      <w:r w:rsidRPr="0092352B">
        <w:rPr>
          <w:rFonts w:ascii="Arial" w:hAnsi="Arial" w:cs="Arial"/>
          <w:w w:val="105"/>
          <w:sz w:val="22"/>
          <w:szCs w:val="22"/>
        </w:rPr>
        <w:t>).</w:t>
      </w:r>
      <w:proofErr w:type="spellStart"/>
      <w:r w:rsidRPr="0092352B">
        <w:rPr>
          <w:rFonts w:ascii="Arial" w:hAnsi="Arial" w:cs="Arial"/>
          <w:i/>
          <w:w w:val="105"/>
          <w:sz w:val="22"/>
          <w:szCs w:val="22"/>
        </w:rPr>
        <w:t>Pembelajaran</w:t>
      </w:r>
      <w:proofErr w:type="spellEnd"/>
      <w:proofErr w:type="gramEnd"/>
      <w:r w:rsidR="009821E3" w:rsidRPr="0092352B">
        <w:rPr>
          <w:rFonts w:ascii="Arial" w:hAnsi="Arial" w:cs="Arial"/>
          <w:i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i/>
          <w:w w:val="105"/>
          <w:sz w:val="22"/>
          <w:szCs w:val="22"/>
        </w:rPr>
        <w:t>Digital.</w:t>
      </w:r>
      <w:r w:rsidR="009821E3" w:rsidRPr="0092352B">
        <w:rPr>
          <w:rFonts w:ascii="Arial" w:hAnsi="Arial" w:cs="Arial"/>
          <w:i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Retrieved</w:t>
      </w:r>
      <w:r w:rsidR="009821E3" w:rsidRPr="0092352B">
        <w:rPr>
          <w:rFonts w:ascii="Arial" w:hAnsi="Arial" w:cs="Arial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from</w:t>
      </w:r>
      <w:r w:rsidR="009821E3" w:rsidRPr="0092352B">
        <w:rPr>
          <w:rFonts w:ascii="Arial" w:hAnsi="Arial" w:cs="Arial"/>
          <w:w w:val="105"/>
          <w:sz w:val="22"/>
          <w:szCs w:val="22"/>
        </w:rPr>
        <w:t xml:space="preserve"> </w:t>
      </w:r>
      <w:r w:rsidRPr="0092352B">
        <w:rPr>
          <w:rFonts w:ascii="Arial" w:hAnsi="Arial" w:cs="Arial"/>
          <w:w w:val="105"/>
          <w:sz w:val="22"/>
          <w:szCs w:val="22"/>
        </w:rPr>
        <w:t>repo.uinsatu.ac.id</w:t>
      </w:r>
      <w:r w:rsidR="0059108A" w:rsidRPr="0092352B">
        <w:rPr>
          <w:rFonts w:ascii="Arial" w:hAnsi="Arial" w:cs="Arial"/>
          <w:w w:val="105"/>
          <w:sz w:val="22"/>
          <w:szCs w:val="22"/>
        </w:rPr>
        <w:t>.</w:t>
      </w:r>
    </w:p>
    <w:p w14:paraId="2CDE80A9" w14:textId="77777777" w:rsidR="009821E3" w:rsidRPr="0092352B" w:rsidRDefault="009821E3" w:rsidP="0092352B">
      <w:pPr>
        <w:ind w:left="821" w:right="486" w:hanging="821"/>
        <w:jc w:val="both"/>
        <w:rPr>
          <w:rFonts w:ascii="Arial" w:hAnsi="Arial" w:cs="Arial"/>
          <w:i/>
          <w:sz w:val="22"/>
          <w:szCs w:val="22"/>
        </w:rPr>
      </w:pPr>
    </w:p>
    <w:p w14:paraId="2CC151EA" w14:textId="77777777" w:rsidR="005E517E" w:rsidRPr="0092352B" w:rsidRDefault="005E517E" w:rsidP="0092352B">
      <w:pPr>
        <w:tabs>
          <w:tab w:val="left" w:pos="7740"/>
        </w:tabs>
        <w:ind w:left="709" w:rightChars="10" w:right="24" w:hanging="709"/>
        <w:jc w:val="both"/>
        <w:rPr>
          <w:rFonts w:ascii="Arial" w:hAnsi="Arial" w:cs="Arial"/>
          <w:color w:val="000000"/>
          <w:sz w:val="22"/>
          <w:szCs w:val="22"/>
          <w:lang w:val="sv-SE" w:eastAsia="ja-JP"/>
        </w:rPr>
      </w:pPr>
    </w:p>
    <w:sectPr w:rsidR="005E517E" w:rsidRPr="0092352B" w:rsidSect="0092352B">
      <w:type w:val="continuous"/>
      <w:pgSz w:w="11907" w:h="14175" w:code="9"/>
      <w:pgMar w:top="1247" w:right="1134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C5B3F" w14:textId="77777777" w:rsidR="00C61A65" w:rsidRDefault="00C61A65">
      <w:r>
        <w:separator/>
      </w:r>
    </w:p>
  </w:endnote>
  <w:endnote w:type="continuationSeparator" w:id="0">
    <w:p w14:paraId="2B92A5CD" w14:textId="77777777" w:rsidR="00C61A65" w:rsidRDefault="00C6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7C812" w14:textId="77777777" w:rsidR="00F23A5E" w:rsidRDefault="00F23A5E" w:rsidP="00F23A5E">
    <w:pPr>
      <w:pStyle w:val="Footer"/>
      <w:tabs>
        <w:tab w:val="left" w:pos="6019"/>
      </w:tabs>
    </w:pPr>
    <w:r>
      <w:tab/>
    </w: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75"/>
      <w:gridCol w:w="964"/>
    </w:tblGrid>
    <w:tr w:rsidR="00F23A5E" w:rsidRPr="00D4284C" w14:paraId="5BB50E8A" w14:textId="77777777" w:rsidTr="00685F8D">
      <w:tc>
        <w:tcPr>
          <w:tcW w:w="4500" w:type="pct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01136144" w14:textId="77777777" w:rsidR="00F23A5E" w:rsidRPr="00D4284C" w:rsidRDefault="00F23A5E" w:rsidP="00685F8D">
          <w:pPr>
            <w:pStyle w:val="Footer"/>
            <w:spacing w:line="256" w:lineRule="auto"/>
            <w:jc w:val="right"/>
            <w:rPr>
              <w:rFonts w:ascii="Arial" w:hAnsi="Arial" w:cs="Arial"/>
              <w:sz w:val="20"/>
            </w:rPr>
          </w:pPr>
          <w:r w:rsidRPr="00D4284C">
            <w:rPr>
              <w:rFonts w:ascii="Arial" w:hAnsi="Arial" w:cs="Arial"/>
              <w:sz w:val="20"/>
            </w:rPr>
            <w:tab/>
          </w:r>
          <w:proofErr w:type="spellStart"/>
          <w:r w:rsidRPr="00D4284C">
            <w:rPr>
              <w:rFonts w:ascii="Arial" w:hAnsi="Arial" w:cs="Arial"/>
              <w:sz w:val="20"/>
            </w:rPr>
            <w:t>Jurnal</w:t>
          </w:r>
          <w:proofErr w:type="spellEnd"/>
          <w:r w:rsidRPr="00D4284C">
            <w:rPr>
              <w:rFonts w:ascii="Arial" w:hAnsi="Arial" w:cs="Arial"/>
              <w:sz w:val="20"/>
            </w:rPr>
            <w:t xml:space="preserve"> Pendidikan </w:t>
          </w:r>
          <w:proofErr w:type="spellStart"/>
          <w:r w:rsidRPr="00D4284C">
            <w:rPr>
              <w:rFonts w:ascii="Arial" w:hAnsi="Arial" w:cs="Arial"/>
              <w:sz w:val="20"/>
            </w:rPr>
            <w:t>Tambusai</w:t>
          </w:r>
          <w:proofErr w:type="spellEnd"/>
        </w:p>
      </w:tc>
      <w:tc>
        <w:tcPr>
          <w:tcW w:w="500" w:type="pct"/>
          <w:tcBorders>
            <w:top w:val="single" w:sz="4" w:space="0" w:color="C0504D"/>
            <w:left w:val="nil"/>
            <w:bottom w:val="nil"/>
            <w:right w:val="nil"/>
          </w:tcBorders>
          <w:shd w:val="clear" w:color="auto" w:fill="943634"/>
          <w:vAlign w:val="center"/>
          <w:hideMark/>
        </w:tcPr>
        <w:p w14:paraId="5F871171" w14:textId="77777777" w:rsidR="00F23A5E" w:rsidRPr="00D4284C" w:rsidRDefault="00F23A5E" w:rsidP="00685F8D">
          <w:pPr>
            <w:pStyle w:val="Header"/>
            <w:spacing w:line="256" w:lineRule="auto"/>
            <w:jc w:val="center"/>
            <w:rPr>
              <w:rFonts w:ascii="Arial" w:hAnsi="Arial" w:cs="Arial"/>
              <w:color w:val="FFFFFF"/>
              <w:sz w:val="20"/>
            </w:rPr>
          </w:pPr>
          <w:r w:rsidRPr="00D4284C">
            <w:rPr>
              <w:rFonts w:ascii="Arial" w:hAnsi="Arial" w:cs="Arial"/>
              <w:sz w:val="20"/>
            </w:rPr>
            <w:fldChar w:fldCharType="begin"/>
          </w:r>
          <w:r w:rsidRPr="00D4284C">
            <w:rPr>
              <w:rFonts w:ascii="Arial" w:hAnsi="Arial" w:cs="Arial"/>
              <w:sz w:val="20"/>
            </w:rPr>
            <w:instrText xml:space="preserve"> PAGE   \* MERGEFORMAT </w:instrText>
          </w:r>
          <w:r w:rsidRPr="00D4284C">
            <w:rPr>
              <w:rFonts w:ascii="Arial" w:hAnsi="Arial" w:cs="Arial"/>
              <w:sz w:val="20"/>
            </w:rPr>
            <w:fldChar w:fldCharType="separate"/>
          </w:r>
          <w:r w:rsidR="00E41A39" w:rsidRPr="00E41A39">
            <w:rPr>
              <w:rFonts w:ascii="Arial" w:hAnsi="Arial" w:cs="Arial"/>
              <w:noProof/>
              <w:color w:val="FFFFFF"/>
              <w:sz w:val="20"/>
            </w:rPr>
            <w:t>4</w:t>
          </w:r>
          <w:r w:rsidRPr="00D4284C">
            <w:rPr>
              <w:rFonts w:ascii="Arial" w:hAnsi="Arial" w:cs="Arial"/>
              <w:noProof/>
              <w:color w:val="FFFFFF"/>
              <w:sz w:val="20"/>
            </w:rPr>
            <w:fldChar w:fldCharType="end"/>
          </w:r>
        </w:p>
      </w:tc>
    </w:tr>
  </w:tbl>
  <w:p w14:paraId="63815C7D" w14:textId="59D08143" w:rsidR="00441A27" w:rsidRPr="00F23A5E" w:rsidRDefault="00441A27" w:rsidP="00F23A5E">
    <w:pPr>
      <w:pStyle w:val="Footer"/>
      <w:tabs>
        <w:tab w:val="left" w:pos="6345"/>
      </w:tabs>
      <w:rPr>
        <w:rFonts w:ascii="Arial" w:hAnsi="Arial" w:cs="Arial"/>
        <w:lang w:val="id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8D0F1" w14:textId="77777777" w:rsidR="00C61A65" w:rsidRDefault="00C61A65">
      <w:r>
        <w:separator/>
      </w:r>
    </w:p>
  </w:footnote>
  <w:footnote w:type="continuationSeparator" w:id="0">
    <w:p w14:paraId="22D9F0CC" w14:textId="77777777" w:rsidR="00C61A65" w:rsidRDefault="00C61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4896"/>
      <w:gridCol w:w="4527"/>
    </w:tblGrid>
    <w:tr w:rsidR="00F23A5E" w:rsidRPr="002B40B0" w14:paraId="1AB9F66F" w14:textId="77777777" w:rsidTr="00685F8D">
      <w:trPr>
        <w:jc w:val="center"/>
      </w:trPr>
      <w:tc>
        <w:tcPr>
          <w:tcW w:w="4527" w:type="dxa"/>
          <w:shd w:val="clear" w:color="auto" w:fill="auto"/>
        </w:tcPr>
        <w:p w14:paraId="5C866D7D" w14:textId="3D20B21F" w:rsidR="00F23A5E" w:rsidRPr="002B40B0" w:rsidRDefault="00BF4BFA" w:rsidP="00685F8D">
          <w:pPr>
            <w:pStyle w:val="Header"/>
            <w:rPr>
              <w:rFonts w:ascii="Arial" w:hAnsi="Arial" w:cs="Arial"/>
              <w:sz w:val="20"/>
              <w:u w:val="single"/>
            </w:rPr>
          </w:pPr>
          <w:r>
            <w:rPr>
              <w:rFonts w:ascii="Arial" w:hAnsi="Arial" w:cs="Arial"/>
              <w:sz w:val="20"/>
            </w:rPr>
            <w:t>I</w:t>
          </w:r>
          <w:r w:rsidR="00F23A5E" w:rsidRPr="002B40B0">
            <w:rPr>
              <w:rFonts w:ascii="Arial" w:hAnsi="Arial" w:cs="Arial"/>
              <w:sz w:val="20"/>
            </w:rPr>
            <w:t>SSN: 2614-6754 (print)</w:t>
          </w:r>
          <w:r w:rsidR="00F23A5E" w:rsidRPr="002B40B0">
            <w:rPr>
              <w:rFonts w:ascii="Arial" w:hAnsi="Arial" w:cs="Arial"/>
              <w:sz w:val="20"/>
            </w:rPr>
            <w:tab/>
          </w:r>
          <w:r w:rsidR="00F23A5E" w:rsidRPr="002B40B0">
            <w:rPr>
              <w:rFonts w:ascii="Arial" w:hAnsi="Arial" w:cs="Arial"/>
              <w:sz w:val="20"/>
            </w:rPr>
            <w:tab/>
            <w:t xml:space="preserve">       </w:t>
          </w:r>
        </w:p>
        <w:p w14:paraId="2C234328" w14:textId="77777777" w:rsidR="00F23A5E" w:rsidRPr="002B40B0" w:rsidRDefault="00F23A5E" w:rsidP="00685F8D">
          <w:pPr>
            <w:pStyle w:val="Header"/>
            <w:rPr>
              <w:rFonts w:ascii="Arial" w:hAnsi="Arial" w:cs="Arial"/>
              <w:sz w:val="14"/>
              <w:szCs w:val="20"/>
              <w:u w:val="single"/>
            </w:rPr>
          </w:pPr>
          <w:r w:rsidRPr="002B40B0">
            <w:rPr>
              <w:rFonts w:ascii="Arial" w:hAnsi="Arial" w:cs="Arial"/>
              <w:sz w:val="20"/>
            </w:rPr>
            <w:t>ISSN: 2614-3097(online)</w:t>
          </w:r>
        </w:p>
      </w:tc>
      <w:tc>
        <w:tcPr>
          <w:tcW w:w="4527" w:type="dxa"/>
          <w:shd w:val="clear" w:color="auto" w:fill="auto"/>
        </w:tcPr>
        <w:p w14:paraId="5FD42939" w14:textId="40633D6E" w:rsidR="00F23A5E" w:rsidRPr="00C866EC" w:rsidRDefault="00F23A5E" w:rsidP="00685F8D">
          <w:pPr>
            <w:pStyle w:val="Header"/>
            <w:jc w:val="right"/>
            <w:rPr>
              <w:rFonts w:ascii="Arial" w:hAnsi="Arial" w:cs="Arial"/>
              <w:sz w:val="20"/>
              <w:lang w:val="id-ID"/>
            </w:rPr>
          </w:pPr>
          <w:r w:rsidRPr="002B40B0">
            <w:rPr>
              <w:rFonts w:ascii="Arial" w:hAnsi="Arial" w:cs="Arial"/>
              <w:sz w:val="20"/>
            </w:rPr>
            <w:t xml:space="preserve">Halaman </w:t>
          </w:r>
          <w:r w:rsidR="00BF4BFA">
            <w:rPr>
              <w:rFonts w:ascii="Arial" w:hAnsi="Arial" w:cs="Arial"/>
              <w:sz w:val="20"/>
            </w:rPr>
            <w:t>21656</w:t>
          </w:r>
          <w:r w:rsidRPr="002B40B0">
            <w:rPr>
              <w:rFonts w:ascii="Arial" w:hAnsi="Arial" w:cs="Arial"/>
              <w:sz w:val="20"/>
            </w:rPr>
            <w:t>-</w:t>
          </w:r>
          <w:r w:rsidR="00BF4BFA">
            <w:rPr>
              <w:rFonts w:ascii="Arial" w:hAnsi="Arial" w:cs="Arial"/>
              <w:sz w:val="20"/>
            </w:rPr>
            <w:t>21662</w:t>
          </w:r>
        </w:p>
        <w:p w14:paraId="693E6BC9" w14:textId="0813E33A" w:rsidR="00F23A5E" w:rsidRPr="00F23A5E" w:rsidRDefault="00F23A5E" w:rsidP="00F23A5E">
          <w:pPr>
            <w:pStyle w:val="Header"/>
            <w:jc w:val="right"/>
            <w:rPr>
              <w:sz w:val="20"/>
              <w:lang w:val="id-ID"/>
            </w:rPr>
          </w:pPr>
          <w:r w:rsidRPr="002B40B0">
            <w:rPr>
              <w:rFonts w:ascii="Arial" w:hAnsi="Arial" w:cs="Arial"/>
              <w:sz w:val="20"/>
            </w:rPr>
            <w:t xml:space="preserve">Volume </w:t>
          </w:r>
          <w:r w:rsidR="00BF4BFA">
            <w:rPr>
              <w:rFonts w:ascii="Arial" w:hAnsi="Arial" w:cs="Arial"/>
              <w:sz w:val="20"/>
            </w:rPr>
            <w:t>9</w:t>
          </w:r>
          <w:r w:rsidRPr="002B40B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2B40B0">
            <w:rPr>
              <w:rFonts w:ascii="Arial" w:hAnsi="Arial" w:cs="Arial"/>
              <w:sz w:val="20"/>
            </w:rPr>
            <w:t>Nomor</w:t>
          </w:r>
          <w:proofErr w:type="spellEnd"/>
          <w:r w:rsidRPr="002B40B0">
            <w:rPr>
              <w:rFonts w:ascii="Arial" w:hAnsi="Arial" w:cs="Arial"/>
              <w:sz w:val="20"/>
            </w:rPr>
            <w:t xml:space="preserve"> </w:t>
          </w:r>
          <w:r w:rsidR="00BF4BFA">
            <w:rPr>
              <w:rFonts w:ascii="Arial" w:hAnsi="Arial" w:cs="Arial"/>
              <w:sz w:val="20"/>
            </w:rPr>
            <w:t>2</w:t>
          </w:r>
          <w:r w:rsidRPr="002B40B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2B40B0">
            <w:rPr>
              <w:rFonts w:ascii="Arial" w:hAnsi="Arial" w:cs="Arial"/>
              <w:sz w:val="20"/>
            </w:rPr>
            <w:t>Tahun</w:t>
          </w:r>
          <w:proofErr w:type="spellEnd"/>
          <w:r w:rsidRPr="002B40B0">
            <w:rPr>
              <w:rFonts w:ascii="Arial" w:hAnsi="Arial" w:cs="Arial"/>
              <w:sz w:val="20"/>
            </w:rPr>
            <w:t xml:space="preserve"> </w:t>
          </w:r>
          <w:r w:rsidR="00BF4BFA">
            <w:rPr>
              <w:rFonts w:ascii="Arial" w:hAnsi="Arial" w:cs="Arial"/>
              <w:sz w:val="20"/>
            </w:rPr>
            <w:t>2025</w:t>
          </w:r>
        </w:p>
      </w:tc>
    </w:tr>
  </w:tbl>
  <w:p w14:paraId="4C9193D5" w14:textId="0047C613" w:rsidR="00441A27" w:rsidRPr="00F23A5E" w:rsidRDefault="00441A27" w:rsidP="00F23A5E">
    <w:pPr>
      <w:pStyle w:val="Header"/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69838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6574CF"/>
    <w:multiLevelType w:val="hybridMultilevel"/>
    <w:tmpl w:val="FAF64782"/>
    <w:lvl w:ilvl="0" w:tplc="C72A38DE">
      <w:start w:val="1"/>
      <w:numFmt w:val="decimal"/>
      <w:lvlText w:val="%1."/>
      <w:lvlJc w:val="left"/>
      <w:pPr>
        <w:ind w:left="1095" w:hanging="28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id" w:eastAsia="en-US" w:bidi="ar-SA"/>
      </w:rPr>
    </w:lvl>
    <w:lvl w:ilvl="1" w:tplc="EE921464">
      <w:numFmt w:val="bullet"/>
      <w:lvlText w:val="•"/>
      <w:lvlJc w:val="left"/>
      <w:pPr>
        <w:ind w:left="1914" w:hanging="288"/>
      </w:pPr>
      <w:rPr>
        <w:rFonts w:hint="default"/>
        <w:lang w:val="id" w:eastAsia="en-US" w:bidi="ar-SA"/>
      </w:rPr>
    </w:lvl>
    <w:lvl w:ilvl="2" w:tplc="A0B2579E">
      <w:numFmt w:val="bullet"/>
      <w:lvlText w:val="•"/>
      <w:lvlJc w:val="left"/>
      <w:pPr>
        <w:ind w:left="2729" w:hanging="288"/>
      </w:pPr>
      <w:rPr>
        <w:rFonts w:hint="default"/>
        <w:lang w:val="id" w:eastAsia="en-US" w:bidi="ar-SA"/>
      </w:rPr>
    </w:lvl>
    <w:lvl w:ilvl="3" w:tplc="D0888FA2">
      <w:numFmt w:val="bullet"/>
      <w:lvlText w:val="•"/>
      <w:lvlJc w:val="left"/>
      <w:pPr>
        <w:ind w:left="3544" w:hanging="288"/>
      </w:pPr>
      <w:rPr>
        <w:rFonts w:hint="default"/>
        <w:lang w:val="id" w:eastAsia="en-US" w:bidi="ar-SA"/>
      </w:rPr>
    </w:lvl>
    <w:lvl w:ilvl="4" w:tplc="C2024F66">
      <w:numFmt w:val="bullet"/>
      <w:lvlText w:val="•"/>
      <w:lvlJc w:val="left"/>
      <w:pPr>
        <w:ind w:left="4359" w:hanging="288"/>
      </w:pPr>
      <w:rPr>
        <w:rFonts w:hint="default"/>
        <w:lang w:val="id" w:eastAsia="en-US" w:bidi="ar-SA"/>
      </w:rPr>
    </w:lvl>
    <w:lvl w:ilvl="5" w:tplc="88940558">
      <w:numFmt w:val="bullet"/>
      <w:lvlText w:val="•"/>
      <w:lvlJc w:val="left"/>
      <w:pPr>
        <w:ind w:left="5174" w:hanging="288"/>
      </w:pPr>
      <w:rPr>
        <w:rFonts w:hint="default"/>
        <w:lang w:val="id" w:eastAsia="en-US" w:bidi="ar-SA"/>
      </w:rPr>
    </w:lvl>
    <w:lvl w:ilvl="6" w:tplc="65D65BAC">
      <w:numFmt w:val="bullet"/>
      <w:lvlText w:val="•"/>
      <w:lvlJc w:val="left"/>
      <w:pPr>
        <w:ind w:left="5989" w:hanging="288"/>
      </w:pPr>
      <w:rPr>
        <w:rFonts w:hint="default"/>
        <w:lang w:val="id" w:eastAsia="en-US" w:bidi="ar-SA"/>
      </w:rPr>
    </w:lvl>
    <w:lvl w:ilvl="7" w:tplc="3836CAC6">
      <w:numFmt w:val="bullet"/>
      <w:lvlText w:val="•"/>
      <w:lvlJc w:val="left"/>
      <w:pPr>
        <w:ind w:left="6804" w:hanging="288"/>
      </w:pPr>
      <w:rPr>
        <w:rFonts w:hint="default"/>
        <w:lang w:val="id" w:eastAsia="en-US" w:bidi="ar-SA"/>
      </w:rPr>
    </w:lvl>
    <w:lvl w:ilvl="8" w:tplc="A560FF22">
      <w:numFmt w:val="bullet"/>
      <w:lvlText w:val="•"/>
      <w:lvlJc w:val="left"/>
      <w:pPr>
        <w:ind w:left="7619" w:hanging="288"/>
      </w:pPr>
      <w:rPr>
        <w:rFonts w:hint="default"/>
        <w:lang w:val="id" w:eastAsia="en-US" w:bidi="ar-SA"/>
      </w:rPr>
    </w:lvl>
  </w:abstractNum>
  <w:num w:numId="1" w16cid:durableId="2124374925">
    <w:abstractNumId w:val="0"/>
  </w:num>
  <w:num w:numId="2" w16cid:durableId="1609238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CC"/>
    <w:rsid w:val="0000656C"/>
    <w:rsid w:val="000617C3"/>
    <w:rsid w:val="000644D4"/>
    <w:rsid w:val="00065A93"/>
    <w:rsid w:val="0007521E"/>
    <w:rsid w:val="000B051B"/>
    <w:rsid w:val="000C5365"/>
    <w:rsid w:val="000C55D2"/>
    <w:rsid w:val="00121910"/>
    <w:rsid w:val="001273EF"/>
    <w:rsid w:val="001524FB"/>
    <w:rsid w:val="00207893"/>
    <w:rsid w:val="00214D95"/>
    <w:rsid w:val="002666CC"/>
    <w:rsid w:val="00280AD5"/>
    <w:rsid w:val="002A3C16"/>
    <w:rsid w:val="002E0BB7"/>
    <w:rsid w:val="002E7B49"/>
    <w:rsid w:val="00376E0B"/>
    <w:rsid w:val="003A6EAB"/>
    <w:rsid w:val="003A70EB"/>
    <w:rsid w:val="003A7EA9"/>
    <w:rsid w:val="003E6340"/>
    <w:rsid w:val="004256E9"/>
    <w:rsid w:val="00441A27"/>
    <w:rsid w:val="004D2109"/>
    <w:rsid w:val="004D40DD"/>
    <w:rsid w:val="004D6881"/>
    <w:rsid w:val="004E5D2F"/>
    <w:rsid w:val="00503D3C"/>
    <w:rsid w:val="00511521"/>
    <w:rsid w:val="005149BB"/>
    <w:rsid w:val="00562E66"/>
    <w:rsid w:val="00572207"/>
    <w:rsid w:val="005777C9"/>
    <w:rsid w:val="0059108A"/>
    <w:rsid w:val="005A6E59"/>
    <w:rsid w:val="005E517E"/>
    <w:rsid w:val="00652DCA"/>
    <w:rsid w:val="00654316"/>
    <w:rsid w:val="006610C6"/>
    <w:rsid w:val="006A58B8"/>
    <w:rsid w:val="006B08A4"/>
    <w:rsid w:val="006B43FE"/>
    <w:rsid w:val="006B69F1"/>
    <w:rsid w:val="007026DA"/>
    <w:rsid w:val="00711F99"/>
    <w:rsid w:val="007474D9"/>
    <w:rsid w:val="0078772F"/>
    <w:rsid w:val="007C11FA"/>
    <w:rsid w:val="007D60ED"/>
    <w:rsid w:val="007E7A0B"/>
    <w:rsid w:val="00810692"/>
    <w:rsid w:val="00835B8B"/>
    <w:rsid w:val="00836183"/>
    <w:rsid w:val="008536AC"/>
    <w:rsid w:val="00890F2F"/>
    <w:rsid w:val="008A1232"/>
    <w:rsid w:val="008B05AB"/>
    <w:rsid w:val="008B6AEB"/>
    <w:rsid w:val="008C095B"/>
    <w:rsid w:val="008D01E3"/>
    <w:rsid w:val="008F5777"/>
    <w:rsid w:val="009020FF"/>
    <w:rsid w:val="009065BC"/>
    <w:rsid w:val="0092352B"/>
    <w:rsid w:val="00932570"/>
    <w:rsid w:val="0095185D"/>
    <w:rsid w:val="00974942"/>
    <w:rsid w:val="00977996"/>
    <w:rsid w:val="009821E3"/>
    <w:rsid w:val="009B4B01"/>
    <w:rsid w:val="009E2766"/>
    <w:rsid w:val="009E4772"/>
    <w:rsid w:val="00A04E2C"/>
    <w:rsid w:val="00A051C2"/>
    <w:rsid w:val="00A10243"/>
    <w:rsid w:val="00A26F25"/>
    <w:rsid w:val="00A97D7E"/>
    <w:rsid w:val="00AE7FEF"/>
    <w:rsid w:val="00B3058E"/>
    <w:rsid w:val="00B51AFE"/>
    <w:rsid w:val="00B96FDC"/>
    <w:rsid w:val="00BC7B1E"/>
    <w:rsid w:val="00BD2C93"/>
    <w:rsid w:val="00BD77E1"/>
    <w:rsid w:val="00BF4BFA"/>
    <w:rsid w:val="00C12D8F"/>
    <w:rsid w:val="00C359CF"/>
    <w:rsid w:val="00C5298E"/>
    <w:rsid w:val="00C54103"/>
    <w:rsid w:val="00C61A65"/>
    <w:rsid w:val="00C80748"/>
    <w:rsid w:val="00C94153"/>
    <w:rsid w:val="00D05B81"/>
    <w:rsid w:val="00D26A29"/>
    <w:rsid w:val="00D30D62"/>
    <w:rsid w:val="00D65F5B"/>
    <w:rsid w:val="00D70E95"/>
    <w:rsid w:val="00DC11AF"/>
    <w:rsid w:val="00DD3FC3"/>
    <w:rsid w:val="00DD7629"/>
    <w:rsid w:val="00DF7018"/>
    <w:rsid w:val="00E04B1D"/>
    <w:rsid w:val="00E41A39"/>
    <w:rsid w:val="00E55568"/>
    <w:rsid w:val="00E70057"/>
    <w:rsid w:val="00E77E6E"/>
    <w:rsid w:val="00E9211D"/>
    <w:rsid w:val="00E95238"/>
    <w:rsid w:val="00EA724F"/>
    <w:rsid w:val="00EE10C1"/>
    <w:rsid w:val="00F062CB"/>
    <w:rsid w:val="00F23A5E"/>
    <w:rsid w:val="00F3521E"/>
    <w:rsid w:val="00F5656C"/>
    <w:rsid w:val="00F93A17"/>
    <w:rsid w:val="00FA4A23"/>
    <w:rsid w:val="00FD28BB"/>
    <w:rsid w:val="00FE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2B95F"/>
  <w15:docId w15:val="{6D20B33C-1302-4C5B-A3AA-C726EA53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777"/>
    <w:rPr>
      <w:rFonts w:eastAsia="MS Mincho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7E7A0B"/>
    <w:pPr>
      <w:widowControl w:val="0"/>
      <w:autoSpaceDE w:val="0"/>
      <w:autoSpaceDN w:val="0"/>
      <w:ind w:left="1095" w:hanging="289"/>
      <w:outlineLvl w:val="0"/>
    </w:pPr>
    <w:rPr>
      <w:rFonts w:eastAsia="Times New Roman"/>
      <w:b/>
      <w:bCs/>
      <w:sz w:val="23"/>
      <w:szCs w:val="23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5777"/>
    <w:rPr>
      <w:color w:val="0000FF"/>
      <w:u w:val="single"/>
    </w:rPr>
  </w:style>
  <w:style w:type="paragraph" w:styleId="BodyTextIndent3">
    <w:name w:val="Body Text Indent 3"/>
    <w:basedOn w:val="Normal"/>
    <w:rsid w:val="000C5365"/>
    <w:pPr>
      <w:ind w:firstLine="360"/>
      <w:jc w:val="both"/>
    </w:pPr>
  </w:style>
  <w:style w:type="character" w:styleId="FollowedHyperlink">
    <w:name w:val="FollowedHyperlink"/>
    <w:rsid w:val="00652DC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64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44D4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1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A27"/>
    <w:rPr>
      <w:rFonts w:eastAsia="MS Minch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1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A27"/>
    <w:rPr>
      <w:rFonts w:eastAsia="MS Mincho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77E1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1"/>
    <w:rsid w:val="007E7A0B"/>
    <w:rPr>
      <w:b/>
      <w:bCs/>
      <w:sz w:val="23"/>
      <w:szCs w:val="23"/>
      <w:lang w:val="id"/>
    </w:rPr>
  </w:style>
  <w:style w:type="character" w:styleId="UnresolvedMention">
    <w:name w:val="Unresolved Mention"/>
    <w:basedOn w:val="DefaultParagraphFont"/>
    <w:uiPriority w:val="99"/>
    <w:semiHidden/>
    <w:unhideWhenUsed/>
    <w:rsid w:val="007E7A0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E04B1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4B1D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isa2705@gmail.com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narti.matem@gmail.com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CC345-3582-42C1-B8A1-CF48D965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21681</CharactersWithSpaces>
  <SharedDoc>false</SharedDoc>
  <HLinks>
    <vt:vector size="12" baseType="variant">
      <vt:variant>
        <vt:i4>1900599</vt:i4>
      </vt:variant>
      <vt:variant>
        <vt:i4>3</vt:i4>
      </vt:variant>
      <vt:variant>
        <vt:i4>0</vt:i4>
      </vt:variant>
      <vt:variant>
        <vt:i4>5</vt:i4>
      </vt:variant>
      <vt:variant>
        <vt:lpwstr>mailto:penulis2@undiksha.ac.id</vt:lpwstr>
      </vt:variant>
      <vt:variant>
        <vt:lpwstr/>
      </vt:variant>
      <vt:variant>
        <vt:i4>1900596</vt:i4>
      </vt:variant>
      <vt:variant>
        <vt:i4>0</vt:i4>
      </vt:variant>
      <vt:variant>
        <vt:i4>0</vt:i4>
      </vt:variant>
      <vt:variant>
        <vt:i4>5</vt:i4>
      </vt:variant>
      <vt:variant>
        <vt:lpwstr>mailto:penulis1@undiksha.ac.id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</dc:creator>
  <cp:lastModifiedBy>Hayatul Fitri</cp:lastModifiedBy>
  <cp:revision>2</cp:revision>
  <cp:lastPrinted>2013-07-03T20:01:00Z</cp:lastPrinted>
  <dcterms:created xsi:type="dcterms:W3CDTF">2025-07-14T05:33:00Z</dcterms:created>
  <dcterms:modified xsi:type="dcterms:W3CDTF">2025-07-14T05:33:00Z</dcterms:modified>
</cp:coreProperties>
</file>