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9F569" w14:textId="37316E27" w:rsidR="00AE73F8" w:rsidRPr="00AE73F8" w:rsidRDefault="00AE73F8" w:rsidP="00AE73F8">
      <w:pPr>
        <w:spacing w:line="240" w:lineRule="auto"/>
        <w:rPr>
          <w:rFonts w:ascii="Arial" w:hAnsi="Arial" w:cs="Arial"/>
          <w:b/>
          <w:bCs/>
          <w:sz w:val="28"/>
          <w:szCs w:val="28"/>
        </w:rPr>
      </w:pPr>
      <w:r w:rsidRPr="00AE73F8">
        <w:rPr>
          <w:rFonts w:ascii="Arial" w:hAnsi="Arial" w:cs="Arial"/>
          <w:b/>
          <w:bCs/>
          <w:sz w:val="28"/>
          <w:szCs w:val="28"/>
        </w:rPr>
        <w:t xml:space="preserve">Peningkatan Hasil Belajar Menggunakan Model </w:t>
      </w:r>
      <w:proofErr w:type="spellStart"/>
      <w:r w:rsidRPr="00AE73F8">
        <w:rPr>
          <w:rFonts w:ascii="Arial" w:hAnsi="Arial" w:cs="Arial"/>
          <w:b/>
          <w:bCs/>
          <w:sz w:val="28"/>
          <w:szCs w:val="28"/>
        </w:rPr>
        <w:t>Plantet</w:t>
      </w:r>
      <w:proofErr w:type="spellEnd"/>
      <w:r w:rsidRPr="00AE73F8">
        <w:rPr>
          <w:rFonts w:ascii="Arial" w:hAnsi="Arial" w:cs="Arial"/>
          <w:b/>
          <w:bCs/>
          <w:sz w:val="28"/>
          <w:szCs w:val="28"/>
        </w:rPr>
        <w:t xml:space="preserve"> Question </w:t>
      </w:r>
      <w:r w:rsidRPr="00AE73F8">
        <w:rPr>
          <w:rFonts w:ascii="Arial" w:hAnsi="Arial" w:cs="Arial"/>
          <w:b/>
          <w:bCs/>
          <w:sz w:val="28"/>
          <w:szCs w:val="28"/>
          <w:lang w:val="id-ID"/>
        </w:rPr>
        <w:t>p</w:t>
      </w:r>
      <w:r w:rsidRPr="00AE73F8">
        <w:rPr>
          <w:rFonts w:ascii="Arial" w:hAnsi="Arial" w:cs="Arial"/>
          <w:b/>
          <w:bCs/>
          <w:sz w:val="28"/>
          <w:szCs w:val="28"/>
        </w:rPr>
        <w:t>ada Pembelajaran Tematik</w:t>
      </w:r>
      <w:r w:rsidRPr="00AE73F8">
        <w:rPr>
          <w:rFonts w:ascii="Arial" w:hAnsi="Arial" w:cs="Arial"/>
          <w:b/>
          <w:bCs/>
          <w:sz w:val="28"/>
          <w:szCs w:val="28"/>
          <w:lang w:val="id-ID"/>
        </w:rPr>
        <w:t xml:space="preserve"> </w:t>
      </w:r>
      <w:r w:rsidRPr="00AE73F8">
        <w:rPr>
          <w:rFonts w:ascii="Arial" w:hAnsi="Arial" w:cs="Arial"/>
          <w:b/>
          <w:bCs/>
          <w:sz w:val="28"/>
          <w:szCs w:val="28"/>
        </w:rPr>
        <w:t xml:space="preserve">Terpadu </w:t>
      </w:r>
      <w:r w:rsidRPr="00AE73F8">
        <w:rPr>
          <w:rFonts w:ascii="Arial" w:hAnsi="Arial" w:cs="Arial"/>
          <w:b/>
          <w:bCs/>
          <w:sz w:val="28"/>
          <w:szCs w:val="28"/>
          <w:lang w:val="id-ID"/>
        </w:rPr>
        <w:t>d</w:t>
      </w:r>
      <w:r w:rsidRPr="00AE73F8">
        <w:rPr>
          <w:rFonts w:ascii="Arial" w:hAnsi="Arial" w:cs="Arial"/>
          <w:b/>
          <w:bCs/>
          <w:sz w:val="28"/>
          <w:szCs w:val="28"/>
        </w:rPr>
        <w:t>i Kelas I</w:t>
      </w:r>
      <w:r w:rsidRPr="00AE73F8">
        <w:rPr>
          <w:rFonts w:ascii="Arial" w:hAnsi="Arial" w:cs="Arial"/>
          <w:b/>
          <w:bCs/>
          <w:sz w:val="28"/>
          <w:szCs w:val="28"/>
          <w:lang w:val="id-ID"/>
        </w:rPr>
        <w:t>V</w:t>
      </w:r>
      <w:r w:rsidRPr="00AE73F8">
        <w:rPr>
          <w:rFonts w:ascii="Arial" w:hAnsi="Arial" w:cs="Arial"/>
          <w:b/>
          <w:bCs/>
          <w:sz w:val="28"/>
          <w:szCs w:val="28"/>
        </w:rPr>
        <w:t xml:space="preserve"> </w:t>
      </w:r>
      <w:proofErr w:type="gramStart"/>
      <w:r w:rsidRPr="00AE73F8">
        <w:rPr>
          <w:rFonts w:ascii="Arial" w:hAnsi="Arial" w:cs="Arial"/>
          <w:b/>
          <w:bCs/>
          <w:sz w:val="28"/>
          <w:szCs w:val="28"/>
        </w:rPr>
        <w:t>Sekolah  Dasar</w:t>
      </w:r>
      <w:proofErr w:type="gramEnd"/>
    </w:p>
    <w:p w14:paraId="06786B01" w14:textId="77777777" w:rsidR="00AE73F8" w:rsidRPr="00AE73F8" w:rsidRDefault="00AE73F8" w:rsidP="00AE73F8">
      <w:pPr>
        <w:spacing w:line="240" w:lineRule="auto"/>
        <w:ind w:firstLine="709"/>
        <w:jc w:val="both"/>
        <w:rPr>
          <w:rFonts w:ascii="Arial" w:hAnsi="Arial" w:cs="Arial"/>
        </w:rPr>
      </w:pPr>
    </w:p>
    <w:p w14:paraId="54ADBF22" w14:textId="14819256" w:rsidR="00AE73F8" w:rsidRPr="00AE73F8" w:rsidRDefault="00AE73F8" w:rsidP="00AE73F8">
      <w:pPr>
        <w:spacing w:line="240" w:lineRule="auto"/>
        <w:rPr>
          <w:rFonts w:ascii="Arial" w:hAnsi="Arial" w:cs="Arial"/>
          <w:b/>
          <w:bCs/>
        </w:rPr>
      </w:pPr>
      <w:r w:rsidRPr="00AE73F8">
        <w:rPr>
          <w:rFonts w:ascii="Arial" w:hAnsi="Arial" w:cs="Arial"/>
          <w:b/>
          <w:bCs/>
        </w:rPr>
        <w:t>Angga Widodo</w:t>
      </w:r>
      <w:r w:rsidRPr="00AE73F8">
        <w:rPr>
          <w:rFonts w:ascii="Arial" w:hAnsi="Arial" w:cs="Arial"/>
          <w:b/>
          <w:bCs/>
          <w:vertAlign w:val="superscript"/>
        </w:rPr>
        <w:t>1</w:t>
      </w:r>
      <w:r w:rsidRPr="00AE73F8">
        <w:rPr>
          <w:rFonts w:ascii="Arial" w:hAnsi="Arial" w:cs="Arial"/>
          <w:b/>
          <w:bCs/>
        </w:rPr>
        <w:t xml:space="preserve">, </w:t>
      </w:r>
      <w:proofErr w:type="spellStart"/>
      <w:r w:rsidRPr="00AE73F8">
        <w:rPr>
          <w:rFonts w:ascii="Arial" w:hAnsi="Arial" w:cs="Arial"/>
          <w:b/>
          <w:bCs/>
        </w:rPr>
        <w:t>Rifda</w:t>
      </w:r>
      <w:proofErr w:type="spellEnd"/>
      <w:r w:rsidRPr="00AE73F8">
        <w:rPr>
          <w:rFonts w:ascii="Arial" w:hAnsi="Arial" w:cs="Arial"/>
          <w:b/>
          <w:bCs/>
        </w:rPr>
        <w:t xml:space="preserve"> Eliyasni</w:t>
      </w:r>
      <w:r w:rsidRPr="00AE73F8">
        <w:rPr>
          <w:rFonts w:ascii="Arial" w:hAnsi="Arial" w:cs="Arial"/>
          <w:b/>
          <w:bCs/>
          <w:vertAlign w:val="superscript"/>
        </w:rPr>
        <w:t>2</w:t>
      </w:r>
    </w:p>
    <w:p w14:paraId="288A56EA" w14:textId="03F619E8" w:rsidR="00AE73F8" w:rsidRPr="00AE73F8" w:rsidRDefault="00AE73F8" w:rsidP="00AE73F8">
      <w:pPr>
        <w:spacing w:line="240" w:lineRule="auto"/>
        <w:rPr>
          <w:rFonts w:ascii="Arial" w:hAnsi="Arial" w:cs="Arial"/>
        </w:rPr>
      </w:pPr>
      <w:r w:rsidRPr="00AE73F8">
        <w:rPr>
          <w:rFonts w:ascii="Arial" w:hAnsi="Arial" w:cs="Arial"/>
        </w:rPr>
        <w:t>P</w:t>
      </w:r>
      <w:proofErr w:type="spellStart"/>
      <w:r>
        <w:rPr>
          <w:rFonts w:ascii="Arial" w:hAnsi="Arial" w:cs="Arial"/>
          <w:lang w:val="id-ID"/>
        </w:rPr>
        <w:t>endidikan</w:t>
      </w:r>
      <w:proofErr w:type="spellEnd"/>
      <w:r>
        <w:rPr>
          <w:rFonts w:ascii="Arial" w:hAnsi="Arial" w:cs="Arial"/>
          <w:lang w:val="id-ID"/>
        </w:rPr>
        <w:t xml:space="preserve"> </w:t>
      </w:r>
      <w:r w:rsidRPr="00AE73F8">
        <w:rPr>
          <w:rFonts w:ascii="Arial" w:hAnsi="Arial" w:cs="Arial"/>
        </w:rPr>
        <w:t>D</w:t>
      </w:r>
      <w:r>
        <w:rPr>
          <w:rFonts w:ascii="Arial" w:hAnsi="Arial" w:cs="Arial"/>
          <w:lang w:val="id-ID"/>
        </w:rPr>
        <w:t xml:space="preserve">asar, </w:t>
      </w:r>
      <w:r w:rsidRPr="00AE73F8">
        <w:rPr>
          <w:rFonts w:ascii="Arial" w:hAnsi="Arial" w:cs="Arial"/>
        </w:rPr>
        <w:t>U</w:t>
      </w:r>
      <w:proofErr w:type="spellStart"/>
      <w:r>
        <w:rPr>
          <w:rFonts w:ascii="Arial" w:hAnsi="Arial" w:cs="Arial"/>
          <w:lang w:val="id-ID"/>
        </w:rPr>
        <w:t>niversitas</w:t>
      </w:r>
      <w:proofErr w:type="spellEnd"/>
      <w:r>
        <w:rPr>
          <w:rFonts w:ascii="Arial" w:hAnsi="Arial" w:cs="Arial"/>
          <w:lang w:val="id-ID"/>
        </w:rPr>
        <w:t xml:space="preserve"> </w:t>
      </w:r>
      <w:r w:rsidRPr="00AE73F8">
        <w:rPr>
          <w:rFonts w:ascii="Arial" w:hAnsi="Arial" w:cs="Arial"/>
        </w:rPr>
        <w:t>N</w:t>
      </w:r>
      <w:proofErr w:type="spellStart"/>
      <w:r>
        <w:rPr>
          <w:rFonts w:ascii="Arial" w:hAnsi="Arial" w:cs="Arial"/>
          <w:lang w:val="id-ID"/>
        </w:rPr>
        <w:t>egeri</w:t>
      </w:r>
      <w:proofErr w:type="spellEnd"/>
      <w:r>
        <w:rPr>
          <w:rFonts w:ascii="Arial" w:hAnsi="Arial" w:cs="Arial"/>
          <w:lang w:val="id-ID"/>
        </w:rPr>
        <w:t xml:space="preserve"> </w:t>
      </w:r>
      <w:r w:rsidRPr="00AE73F8">
        <w:rPr>
          <w:rFonts w:ascii="Arial" w:hAnsi="Arial" w:cs="Arial"/>
        </w:rPr>
        <w:t>P</w:t>
      </w:r>
      <w:r>
        <w:rPr>
          <w:rFonts w:ascii="Arial" w:hAnsi="Arial" w:cs="Arial"/>
          <w:lang w:val="id-ID"/>
        </w:rPr>
        <w:t>adang</w:t>
      </w:r>
    </w:p>
    <w:p w14:paraId="383920D5" w14:textId="360F9564" w:rsidR="00AE73F8" w:rsidRPr="00035BFC" w:rsidRDefault="00AE73F8" w:rsidP="00AE73F8">
      <w:pPr>
        <w:spacing w:line="240" w:lineRule="auto"/>
        <w:rPr>
          <w:rFonts w:ascii="Arial" w:hAnsi="Arial" w:cs="Arial"/>
          <w:lang w:val="id-ID"/>
        </w:rPr>
      </w:pPr>
      <w:r w:rsidRPr="00AE73F8">
        <w:rPr>
          <w:rFonts w:ascii="Arial" w:hAnsi="Arial" w:cs="Arial"/>
        </w:rPr>
        <w:t>E-mail: anggawidodo73@gmail.com</w:t>
      </w:r>
      <w:r w:rsidR="00035BFC" w:rsidRPr="00635EFA">
        <w:rPr>
          <w:rFonts w:ascii="Arial" w:hAnsi="Arial" w:cs="Arial"/>
          <w:vertAlign w:val="superscript"/>
          <w:lang w:val="id-ID"/>
        </w:rPr>
        <w:t>1</w:t>
      </w:r>
      <w:r w:rsidRPr="00AE73F8">
        <w:rPr>
          <w:rFonts w:ascii="Arial" w:hAnsi="Arial" w:cs="Arial"/>
        </w:rPr>
        <w:t>, rifdaeliyasni@gmail.com</w:t>
      </w:r>
      <w:r w:rsidR="00035BFC" w:rsidRPr="00035BFC">
        <w:rPr>
          <w:rFonts w:ascii="Arial" w:hAnsi="Arial" w:cs="Arial"/>
          <w:vertAlign w:val="superscript"/>
          <w:lang w:val="id-ID"/>
        </w:rPr>
        <w:t>2</w:t>
      </w:r>
    </w:p>
    <w:p w14:paraId="02AD623A" w14:textId="77777777" w:rsidR="00AE73F8" w:rsidRPr="00AE73F8" w:rsidRDefault="00AE73F8" w:rsidP="00AE73F8">
      <w:pPr>
        <w:spacing w:line="240" w:lineRule="auto"/>
        <w:ind w:firstLine="709"/>
        <w:jc w:val="both"/>
        <w:rPr>
          <w:rFonts w:ascii="Arial" w:hAnsi="Arial" w:cs="Arial"/>
        </w:rPr>
      </w:pPr>
    </w:p>
    <w:p w14:paraId="509DEC30" w14:textId="0EE2DE12" w:rsidR="00AE73F8" w:rsidRPr="00035BFC" w:rsidRDefault="00AE73F8" w:rsidP="00035BFC">
      <w:pPr>
        <w:spacing w:line="240" w:lineRule="auto"/>
        <w:rPr>
          <w:rFonts w:ascii="Arial" w:hAnsi="Arial" w:cs="Arial"/>
          <w:b/>
          <w:bCs/>
        </w:rPr>
      </w:pPr>
      <w:r w:rsidRPr="00035BFC">
        <w:rPr>
          <w:rFonts w:ascii="Arial" w:hAnsi="Arial" w:cs="Arial"/>
          <w:b/>
          <w:bCs/>
        </w:rPr>
        <w:t>Abstrak</w:t>
      </w:r>
    </w:p>
    <w:p w14:paraId="557AD238" w14:textId="77777777" w:rsidR="00AE73F8" w:rsidRPr="00AE73F8" w:rsidRDefault="00AE73F8" w:rsidP="00AE73F8">
      <w:pPr>
        <w:spacing w:line="240" w:lineRule="auto"/>
        <w:ind w:firstLine="709"/>
        <w:jc w:val="both"/>
        <w:rPr>
          <w:rFonts w:ascii="Arial" w:hAnsi="Arial" w:cs="Arial"/>
        </w:rPr>
      </w:pPr>
    </w:p>
    <w:p w14:paraId="63DF8496" w14:textId="77777777" w:rsidR="00AE73F8" w:rsidRPr="00AE73F8" w:rsidRDefault="00AE73F8" w:rsidP="00035BFC">
      <w:pPr>
        <w:spacing w:line="240" w:lineRule="auto"/>
        <w:jc w:val="both"/>
        <w:rPr>
          <w:rFonts w:ascii="Arial" w:hAnsi="Arial" w:cs="Arial"/>
        </w:rPr>
      </w:pPr>
      <w:r w:rsidRPr="00AE73F8">
        <w:rPr>
          <w:rFonts w:ascii="Arial" w:hAnsi="Arial" w:cs="Arial"/>
        </w:rPr>
        <w:t xml:space="preserve">Penelitian ini bertujuan untuk mendeskripsikan </w:t>
      </w:r>
      <w:proofErr w:type="spellStart"/>
      <w:r w:rsidRPr="00AE73F8">
        <w:rPr>
          <w:rFonts w:ascii="Arial" w:hAnsi="Arial" w:cs="Arial"/>
        </w:rPr>
        <w:t>peningkatkan</w:t>
      </w:r>
      <w:proofErr w:type="spellEnd"/>
      <w:r w:rsidRPr="00AE73F8">
        <w:rPr>
          <w:rFonts w:ascii="Arial" w:hAnsi="Arial" w:cs="Arial"/>
        </w:rPr>
        <w:t xml:space="preserve"> hasil belajar peserta didik pada pembelajaran tematik terpadu dengan menggunakan model </w:t>
      </w:r>
      <w:proofErr w:type="spellStart"/>
      <w:r w:rsidRPr="00AE73F8">
        <w:rPr>
          <w:rFonts w:ascii="Arial" w:hAnsi="Arial" w:cs="Arial"/>
        </w:rPr>
        <w:t>Plantet</w:t>
      </w:r>
      <w:proofErr w:type="spellEnd"/>
      <w:r w:rsidRPr="00AE73F8">
        <w:rPr>
          <w:rFonts w:ascii="Arial" w:hAnsi="Arial" w:cs="Arial"/>
        </w:rPr>
        <w:t xml:space="preserve"> Question di kelas IV SDN 48 Daratan </w:t>
      </w:r>
      <w:proofErr w:type="spellStart"/>
      <w:r w:rsidRPr="00AE73F8">
        <w:rPr>
          <w:rFonts w:ascii="Arial" w:hAnsi="Arial" w:cs="Arial"/>
        </w:rPr>
        <w:t>Merantih</w:t>
      </w:r>
      <w:proofErr w:type="spellEnd"/>
      <w:r w:rsidRPr="00AE73F8">
        <w:rPr>
          <w:rFonts w:ascii="Arial" w:hAnsi="Arial" w:cs="Arial"/>
        </w:rPr>
        <w:t xml:space="preserve"> Kambang. Penelitian ini merupakan penelitian tindakan kelas (PTK) yang menggunakan pendekatan kualitatif dan kuantitatif. Subjek penelitian ini adalah guru dan peserta didik kelas IV berjumlah 25 peserta didik. Dari hasil penelitian diperoleh kesimpulan bahwa a) RPP menunjukkan hasil peningkatan pada pengamatan RPP siklus I adalah 84,90%, pada siklus II menjadi 92,63%. b) nilai rata-rata aspek guru siklus I diperoleh 85,71%, pada siklus II 95, 45%. c) nilai rata-rata aspek siswa pada siklus I 85,71%, pada siklus II 92,63</w:t>
      </w:r>
      <w:proofErr w:type="gramStart"/>
      <w:r w:rsidRPr="00AE73F8">
        <w:rPr>
          <w:rFonts w:ascii="Arial" w:hAnsi="Arial" w:cs="Arial"/>
        </w:rPr>
        <w:t>%.Hasil</w:t>
      </w:r>
      <w:proofErr w:type="gramEnd"/>
      <w:r w:rsidRPr="00AE73F8">
        <w:rPr>
          <w:rFonts w:ascii="Arial" w:hAnsi="Arial" w:cs="Arial"/>
        </w:rPr>
        <w:t xml:space="preserve"> belajar siswa pada siklus I memperoleh nilai rata-rata 77,80 %, meningkat pada siklus II dengan nilai rata-rata 81,10%.</w:t>
      </w:r>
    </w:p>
    <w:p w14:paraId="10EE4AF5" w14:textId="77777777" w:rsidR="00AE73F8" w:rsidRPr="00AE73F8" w:rsidRDefault="00AE73F8" w:rsidP="00AE73F8">
      <w:pPr>
        <w:spacing w:line="240" w:lineRule="auto"/>
        <w:ind w:firstLine="709"/>
        <w:jc w:val="both"/>
        <w:rPr>
          <w:rFonts w:ascii="Arial" w:hAnsi="Arial" w:cs="Arial"/>
        </w:rPr>
      </w:pPr>
    </w:p>
    <w:p w14:paraId="20BE5207" w14:textId="77777777" w:rsidR="00AE73F8" w:rsidRPr="00AE73F8" w:rsidRDefault="00AE73F8" w:rsidP="00035BFC">
      <w:pPr>
        <w:spacing w:line="240" w:lineRule="auto"/>
        <w:jc w:val="both"/>
        <w:rPr>
          <w:rFonts w:ascii="Arial" w:hAnsi="Arial" w:cs="Arial"/>
        </w:rPr>
      </w:pPr>
      <w:r w:rsidRPr="00035BFC">
        <w:rPr>
          <w:rFonts w:ascii="Arial" w:hAnsi="Arial" w:cs="Arial"/>
          <w:b/>
          <w:bCs/>
        </w:rPr>
        <w:t>Kata kunci</w:t>
      </w:r>
      <w:r w:rsidRPr="00AE73F8">
        <w:rPr>
          <w:rFonts w:ascii="Arial" w:hAnsi="Arial" w:cs="Arial"/>
        </w:rPr>
        <w:t xml:space="preserve">: Peserta Didik, </w:t>
      </w:r>
      <w:proofErr w:type="spellStart"/>
      <w:r w:rsidRPr="00AE73F8">
        <w:rPr>
          <w:rFonts w:ascii="Arial" w:hAnsi="Arial" w:cs="Arial"/>
        </w:rPr>
        <w:t>Plantet</w:t>
      </w:r>
      <w:proofErr w:type="spellEnd"/>
      <w:r w:rsidRPr="00AE73F8">
        <w:rPr>
          <w:rFonts w:ascii="Arial" w:hAnsi="Arial" w:cs="Arial"/>
        </w:rPr>
        <w:t xml:space="preserve"> Question, Hasil Belajar</w:t>
      </w:r>
    </w:p>
    <w:p w14:paraId="0873CB44" w14:textId="77777777" w:rsidR="00035BFC" w:rsidRDefault="00035BFC" w:rsidP="00035BFC">
      <w:pPr>
        <w:spacing w:line="240" w:lineRule="auto"/>
        <w:jc w:val="both"/>
        <w:rPr>
          <w:rFonts w:ascii="Arial" w:hAnsi="Arial" w:cs="Arial"/>
        </w:rPr>
      </w:pPr>
    </w:p>
    <w:p w14:paraId="11DC6DF5" w14:textId="306E099E" w:rsidR="00AE73F8" w:rsidRPr="00035BFC" w:rsidRDefault="00AE73F8" w:rsidP="00035BFC">
      <w:pPr>
        <w:spacing w:line="240" w:lineRule="auto"/>
        <w:rPr>
          <w:rFonts w:ascii="Arial" w:hAnsi="Arial" w:cs="Arial"/>
          <w:b/>
          <w:bCs/>
        </w:rPr>
      </w:pPr>
      <w:r w:rsidRPr="00035BFC">
        <w:rPr>
          <w:rFonts w:ascii="Arial" w:hAnsi="Arial" w:cs="Arial"/>
          <w:b/>
          <w:bCs/>
        </w:rPr>
        <w:t>Abstract</w:t>
      </w:r>
    </w:p>
    <w:p w14:paraId="5072FBB0" w14:textId="77777777" w:rsidR="00AE73F8" w:rsidRPr="00AE73F8" w:rsidRDefault="00AE73F8" w:rsidP="00AE73F8">
      <w:pPr>
        <w:spacing w:line="240" w:lineRule="auto"/>
        <w:ind w:firstLine="709"/>
        <w:jc w:val="both"/>
        <w:rPr>
          <w:rFonts w:ascii="Arial" w:hAnsi="Arial" w:cs="Arial"/>
        </w:rPr>
      </w:pPr>
    </w:p>
    <w:p w14:paraId="662E64CE" w14:textId="5D49B383" w:rsidR="00AE73F8" w:rsidRPr="00AE73F8" w:rsidRDefault="00AE73F8" w:rsidP="00035BFC">
      <w:pPr>
        <w:spacing w:line="240" w:lineRule="auto"/>
        <w:jc w:val="both"/>
        <w:rPr>
          <w:rFonts w:ascii="Arial" w:hAnsi="Arial" w:cs="Arial"/>
        </w:rPr>
      </w:pPr>
      <w:r w:rsidRPr="00AE73F8">
        <w:rPr>
          <w:rFonts w:ascii="Arial" w:hAnsi="Arial" w:cs="Arial"/>
        </w:rPr>
        <w:t xml:space="preserve">This study aims to describe the improvement of student learning outcomes in integrated thematic learning using the </w:t>
      </w:r>
      <w:proofErr w:type="spellStart"/>
      <w:r w:rsidRPr="00AE73F8">
        <w:rPr>
          <w:rFonts w:ascii="Arial" w:hAnsi="Arial" w:cs="Arial"/>
        </w:rPr>
        <w:t>Plantet</w:t>
      </w:r>
      <w:proofErr w:type="spellEnd"/>
      <w:r w:rsidRPr="00AE73F8">
        <w:rPr>
          <w:rFonts w:ascii="Arial" w:hAnsi="Arial" w:cs="Arial"/>
        </w:rPr>
        <w:t xml:space="preserve"> Question model in class IV SDN 48 Daratan </w:t>
      </w:r>
      <w:proofErr w:type="spellStart"/>
      <w:r w:rsidRPr="00AE73F8">
        <w:rPr>
          <w:rFonts w:ascii="Arial" w:hAnsi="Arial" w:cs="Arial"/>
        </w:rPr>
        <w:t>Merantih</w:t>
      </w:r>
      <w:proofErr w:type="spellEnd"/>
      <w:r w:rsidRPr="00AE73F8">
        <w:rPr>
          <w:rFonts w:ascii="Arial" w:hAnsi="Arial" w:cs="Arial"/>
        </w:rPr>
        <w:t xml:space="preserve"> Kambang. This research is a classroom action research (PTK) that uses qualitative and quantitative approaches. The subjects of this study were the teachers and the </w:t>
      </w:r>
      <w:proofErr w:type="gramStart"/>
      <w:r w:rsidRPr="00AE73F8">
        <w:rPr>
          <w:rFonts w:ascii="Arial" w:hAnsi="Arial" w:cs="Arial"/>
        </w:rPr>
        <w:t>fourth grade</w:t>
      </w:r>
      <w:proofErr w:type="gramEnd"/>
      <w:r w:rsidRPr="00AE73F8">
        <w:rPr>
          <w:rFonts w:ascii="Arial" w:hAnsi="Arial" w:cs="Arial"/>
        </w:rPr>
        <w:t xml:space="preserve"> students, totaling 25 students. From the research results, it can be concluded that a) RPP shows the results of the increase in the RPP observation cycle I is 84.90%, in cycle II it becomes 92.63%. b) the average value of the teacher's aspects in cycle I was 85.71%, in cycle II 95.45%. c) the average value of aspects of students in cycle I 85.71%, in cycle II 92.63%. Student learning outcomes in cycle I obtained an average value of 77.80%, increasing in cycle II with an average value of </w:t>
      </w:r>
      <w:proofErr w:type="gramStart"/>
      <w:r w:rsidRPr="00AE73F8">
        <w:rPr>
          <w:rFonts w:ascii="Arial" w:hAnsi="Arial" w:cs="Arial"/>
        </w:rPr>
        <w:t>81 ,</w:t>
      </w:r>
      <w:proofErr w:type="gramEnd"/>
      <w:r w:rsidRPr="00AE73F8">
        <w:rPr>
          <w:rFonts w:ascii="Arial" w:hAnsi="Arial" w:cs="Arial"/>
        </w:rPr>
        <w:t xml:space="preserve"> 10%.</w:t>
      </w:r>
    </w:p>
    <w:p w14:paraId="1CDE12D2" w14:textId="77777777" w:rsidR="00AE73F8" w:rsidRPr="00AE73F8" w:rsidRDefault="00AE73F8" w:rsidP="00AE73F8">
      <w:pPr>
        <w:spacing w:line="240" w:lineRule="auto"/>
        <w:ind w:firstLine="709"/>
        <w:jc w:val="both"/>
        <w:rPr>
          <w:rFonts w:ascii="Arial" w:hAnsi="Arial" w:cs="Arial"/>
        </w:rPr>
      </w:pPr>
    </w:p>
    <w:p w14:paraId="0E84CFEB" w14:textId="77777777" w:rsidR="00AE73F8" w:rsidRPr="00AE73F8" w:rsidRDefault="00AE73F8" w:rsidP="00035BFC">
      <w:pPr>
        <w:spacing w:line="240" w:lineRule="auto"/>
        <w:jc w:val="both"/>
        <w:rPr>
          <w:rFonts w:ascii="Arial" w:hAnsi="Arial" w:cs="Arial"/>
        </w:rPr>
      </w:pPr>
      <w:r w:rsidRPr="00035BFC">
        <w:rPr>
          <w:rFonts w:ascii="Arial" w:hAnsi="Arial" w:cs="Arial"/>
          <w:b/>
          <w:bCs/>
        </w:rPr>
        <w:t>Keywords</w:t>
      </w:r>
      <w:r w:rsidRPr="00AE73F8">
        <w:rPr>
          <w:rFonts w:ascii="Arial" w:hAnsi="Arial" w:cs="Arial"/>
        </w:rPr>
        <w:t xml:space="preserve">: Students, </w:t>
      </w:r>
      <w:proofErr w:type="spellStart"/>
      <w:r w:rsidRPr="00AE73F8">
        <w:rPr>
          <w:rFonts w:ascii="Arial" w:hAnsi="Arial" w:cs="Arial"/>
        </w:rPr>
        <w:t>Plantet</w:t>
      </w:r>
      <w:proofErr w:type="spellEnd"/>
      <w:r w:rsidRPr="00AE73F8">
        <w:rPr>
          <w:rFonts w:ascii="Arial" w:hAnsi="Arial" w:cs="Arial"/>
        </w:rPr>
        <w:t xml:space="preserve"> Questions, Learning Outcomes</w:t>
      </w:r>
    </w:p>
    <w:p w14:paraId="7D73539A"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 </w:t>
      </w:r>
    </w:p>
    <w:p w14:paraId="4C5B3F31" w14:textId="77777777" w:rsidR="00AE73F8" w:rsidRPr="00035BFC" w:rsidRDefault="00AE73F8" w:rsidP="00035BFC">
      <w:pPr>
        <w:spacing w:line="240" w:lineRule="auto"/>
        <w:jc w:val="both"/>
        <w:rPr>
          <w:rFonts w:ascii="Arial" w:hAnsi="Arial" w:cs="Arial"/>
          <w:b/>
          <w:bCs/>
        </w:rPr>
      </w:pPr>
      <w:r w:rsidRPr="00035BFC">
        <w:rPr>
          <w:rFonts w:ascii="Arial" w:hAnsi="Arial" w:cs="Arial"/>
          <w:b/>
          <w:bCs/>
        </w:rPr>
        <w:t>PENDAHULUAN</w:t>
      </w:r>
    </w:p>
    <w:p w14:paraId="63942B91" w14:textId="4CBDB381"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Pembelajaran tematik terpadu merupakan pendekatan pembelajaran yang memadukan berbagai kompetensi dari berbagai mata pelajaran </w:t>
      </w:r>
      <w:proofErr w:type="spellStart"/>
      <w:r w:rsidRPr="00AE73F8">
        <w:rPr>
          <w:rFonts w:ascii="Arial" w:hAnsi="Arial" w:cs="Arial"/>
        </w:rPr>
        <w:t>kedalam</w:t>
      </w:r>
      <w:proofErr w:type="spellEnd"/>
      <w:r w:rsidRPr="00AE73F8">
        <w:rPr>
          <w:rFonts w:ascii="Arial" w:hAnsi="Arial" w:cs="Arial"/>
        </w:rPr>
        <w:t xml:space="preserve"> satu tema. Pembelajaran tematik terpadu mengangkat tema–tema yang dekat dengan kehidupan peserta didik dan lingkungannya sehingga memberikan makna yang nyata sesuai dengan kehidupan sehari – hari. Majid (2014:83) menyatakan “pembelajaran tematik terpadu </w:t>
      </w:r>
      <w:proofErr w:type="gramStart"/>
      <w:r w:rsidRPr="00AE73F8">
        <w:rPr>
          <w:rFonts w:ascii="Arial" w:hAnsi="Arial" w:cs="Arial"/>
        </w:rPr>
        <w:t>merupakan  suatu</w:t>
      </w:r>
      <w:proofErr w:type="gramEnd"/>
      <w:r w:rsidRPr="00AE73F8">
        <w:rPr>
          <w:rFonts w:ascii="Arial" w:hAnsi="Arial" w:cs="Arial"/>
        </w:rPr>
        <w:t xml:space="preserve"> pendekatan dalam  pembelajaran secara sengaja mengaitkan beberapa aspek baik dalam </w:t>
      </w:r>
      <w:r w:rsidR="00035BFC" w:rsidRPr="00AE73F8">
        <w:rPr>
          <w:rFonts w:ascii="Arial" w:hAnsi="Arial" w:cs="Arial"/>
        </w:rPr>
        <w:t>intra mata</w:t>
      </w:r>
      <w:r w:rsidRPr="00AE73F8">
        <w:rPr>
          <w:rFonts w:ascii="Arial" w:hAnsi="Arial" w:cs="Arial"/>
        </w:rPr>
        <w:t xml:space="preserve"> pelajaran maupun antar mata pelajaran”.</w:t>
      </w:r>
    </w:p>
    <w:p w14:paraId="465841AD"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 Adanya pemaduan itu peserta didik akan memperoleh pengetahuan dan keterampilan secara utuh sehingga pembelajaran jadi bermakna </w:t>
      </w:r>
      <w:proofErr w:type="spellStart"/>
      <w:r w:rsidRPr="00AE73F8">
        <w:rPr>
          <w:rFonts w:ascii="Arial" w:hAnsi="Arial" w:cs="Arial"/>
        </w:rPr>
        <w:t>bagii</w:t>
      </w:r>
      <w:proofErr w:type="spellEnd"/>
      <w:r w:rsidRPr="00AE73F8">
        <w:rPr>
          <w:rFonts w:ascii="Arial" w:hAnsi="Arial" w:cs="Arial"/>
        </w:rPr>
        <w:t xml:space="preserve"> peserta didik. Pembelajaran yang direncanakan dapat dikatakan efektif apabila pembelajaran tersebut mampu membangkitkan semangat peserta didik demi tercapainya tujuan pembelajaran dan hasil belajar yang optimal.</w:t>
      </w:r>
    </w:p>
    <w:p w14:paraId="42DC682F" w14:textId="525DDEBA"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Kurniawan (2014) tujuan dari pembelajaran tematik terpadu adalah untuk menghasilkan suatu perubahan tingkah laku, perubahan tingkah laku ini juga biasa disebut dengan hasil belajar Hasil belajar adalah kemampuan yang diperoleh anak setelah melalui kegiatan belajar. Untuk memperoleh hasil belajar, dilakukan evaluasi atau penilaian yang </w:t>
      </w:r>
      <w:r w:rsidRPr="00AE73F8">
        <w:rPr>
          <w:rFonts w:ascii="Arial" w:hAnsi="Arial" w:cs="Arial"/>
        </w:rPr>
        <w:lastRenderedPageBreak/>
        <w:t xml:space="preserve">merupakan tindak lanjut atau cara untuk </w:t>
      </w:r>
      <w:r w:rsidR="00035BFC" w:rsidRPr="00AE73F8">
        <w:rPr>
          <w:rFonts w:ascii="Arial" w:hAnsi="Arial" w:cs="Arial"/>
        </w:rPr>
        <w:t>mengukur</w:t>
      </w:r>
      <w:r w:rsidRPr="00AE73F8">
        <w:rPr>
          <w:rFonts w:ascii="Arial" w:hAnsi="Arial" w:cs="Arial"/>
        </w:rPr>
        <w:t xml:space="preserve"> tingkat penguasaan peserta didik</w:t>
      </w:r>
    </w:p>
    <w:p w14:paraId="1C95A0DA"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Berdasarkan observasi yang dilakukan peneliti pada hari senin tanggal 24, </w:t>
      </w:r>
      <w:proofErr w:type="spellStart"/>
      <w:r w:rsidRPr="00AE73F8">
        <w:rPr>
          <w:rFonts w:ascii="Arial" w:hAnsi="Arial" w:cs="Arial"/>
        </w:rPr>
        <w:t>rabu</w:t>
      </w:r>
      <w:proofErr w:type="spellEnd"/>
      <w:r w:rsidRPr="00AE73F8">
        <w:rPr>
          <w:rFonts w:ascii="Arial" w:hAnsi="Arial" w:cs="Arial"/>
        </w:rPr>
        <w:t xml:space="preserve"> tanggal 26, dan </w:t>
      </w:r>
      <w:proofErr w:type="spellStart"/>
      <w:r w:rsidRPr="00AE73F8">
        <w:rPr>
          <w:rFonts w:ascii="Arial" w:hAnsi="Arial" w:cs="Arial"/>
        </w:rPr>
        <w:t>kamis</w:t>
      </w:r>
      <w:proofErr w:type="spellEnd"/>
      <w:r w:rsidRPr="00AE73F8">
        <w:rPr>
          <w:rFonts w:ascii="Arial" w:hAnsi="Arial" w:cs="Arial"/>
        </w:rPr>
        <w:t xml:space="preserve"> 27 Agustus 2020 di </w:t>
      </w:r>
      <w:proofErr w:type="spellStart"/>
      <w:r w:rsidRPr="00AE73F8">
        <w:rPr>
          <w:rFonts w:ascii="Arial" w:hAnsi="Arial" w:cs="Arial"/>
        </w:rPr>
        <w:t>lV</w:t>
      </w:r>
      <w:proofErr w:type="spellEnd"/>
      <w:r w:rsidRPr="00AE73F8">
        <w:rPr>
          <w:rFonts w:ascii="Arial" w:hAnsi="Arial" w:cs="Arial"/>
        </w:rPr>
        <w:t xml:space="preserve"> SDN 48 Daratan </w:t>
      </w:r>
      <w:proofErr w:type="spellStart"/>
      <w:r w:rsidRPr="00AE73F8">
        <w:rPr>
          <w:rFonts w:ascii="Arial" w:hAnsi="Arial" w:cs="Arial"/>
        </w:rPr>
        <w:t>Merantih</w:t>
      </w:r>
      <w:proofErr w:type="spellEnd"/>
      <w:r w:rsidRPr="00AE73F8">
        <w:rPr>
          <w:rFonts w:ascii="Arial" w:hAnsi="Arial" w:cs="Arial"/>
        </w:rPr>
        <w:t xml:space="preserve"> Kambang, peneliti menemukan beberapa permasalahan yang sedang berlangsung </w:t>
      </w:r>
      <w:proofErr w:type="gramStart"/>
      <w:r w:rsidRPr="00AE73F8">
        <w:rPr>
          <w:rFonts w:ascii="Arial" w:hAnsi="Arial" w:cs="Arial"/>
        </w:rPr>
        <w:t>yaitu :</w:t>
      </w:r>
      <w:proofErr w:type="gramEnd"/>
      <w:r w:rsidRPr="00AE73F8">
        <w:rPr>
          <w:rFonts w:ascii="Arial" w:hAnsi="Arial" w:cs="Arial"/>
        </w:rPr>
        <w:t xml:space="preserve"> Dari segi Guru (1) Guru kurang melakukan aktivitas tanya jawab dalam proses </w:t>
      </w:r>
      <w:proofErr w:type="spellStart"/>
      <w:r w:rsidRPr="00AE73F8">
        <w:rPr>
          <w:rFonts w:ascii="Arial" w:hAnsi="Arial" w:cs="Arial"/>
        </w:rPr>
        <w:t>pembelajran</w:t>
      </w:r>
      <w:proofErr w:type="spellEnd"/>
      <w:r w:rsidRPr="00AE73F8">
        <w:rPr>
          <w:rFonts w:ascii="Arial" w:hAnsi="Arial" w:cs="Arial"/>
        </w:rPr>
        <w:t>, (2) guru kurang memvariasikan pembelajaran, (3) guru jarang menggunakan media pembelajaran. (4) Guru kurang melakukan aktivitas tanya jawab. seperti yang terlihat guru hanya terpaku pada buku guru dan buku siswa, (5) RPP yang dibuat oleh guru belum optimal karena isi tujuan tidak sama dengan indikator.</w:t>
      </w:r>
    </w:p>
    <w:p w14:paraId="33489381" w14:textId="25FFA7C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 </w:t>
      </w:r>
      <w:r w:rsidRPr="00AE73F8">
        <w:rPr>
          <w:rFonts w:ascii="Arial" w:hAnsi="Arial" w:cs="Arial"/>
        </w:rPr>
        <w:tab/>
        <w:t xml:space="preserve">Dari </w:t>
      </w:r>
      <w:r w:rsidR="00035BFC" w:rsidRPr="00AE73F8">
        <w:rPr>
          <w:rFonts w:ascii="Arial" w:hAnsi="Arial" w:cs="Arial"/>
        </w:rPr>
        <w:t>permasalahan</w:t>
      </w:r>
      <w:r w:rsidRPr="00AE73F8">
        <w:rPr>
          <w:rFonts w:ascii="Arial" w:hAnsi="Arial" w:cs="Arial"/>
        </w:rPr>
        <w:t xml:space="preserve"> di atas maka berdampak pada peserta didik yaitu (1) Peserta didik masih ada yang berbicara saat proses pembelajaran, (2) Kurangnya perhatian peserta didik terhadap pembelajaran, (3) Peserta didik kurang aktif dalam proses pembelajaran, (4) seperti kurangnya aktivitas tanya jawab, (5) kurangnya keberanian peserta didik untuk mengemukakan pendapat atau pertanyaan serta motivasi peserta didik dalam mengikuti pembelajaran cukup rendah.</w:t>
      </w:r>
    </w:p>
    <w:p w14:paraId="024F7A35"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Dari permasalahan yang kemukakan di atas didapatkan hasil belajar peserta didik belum mencapai kompetensi yang diharapkan, Salah satu </w:t>
      </w:r>
      <w:proofErr w:type="gramStart"/>
      <w:r w:rsidRPr="00AE73F8">
        <w:rPr>
          <w:rFonts w:ascii="Arial" w:hAnsi="Arial" w:cs="Arial"/>
        </w:rPr>
        <w:t>model  pembelajaran</w:t>
      </w:r>
      <w:proofErr w:type="gramEnd"/>
      <w:r w:rsidRPr="00AE73F8">
        <w:rPr>
          <w:rFonts w:ascii="Arial" w:hAnsi="Arial" w:cs="Arial"/>
        </w:rPr>
        <w:t xml:space="preserve"> yang  baik untuk meningkatkan hasil belajar peserta didik, maka peneliti ingin mencoba menggunakan model </w:t>
      </w:r>
      <w:proofErr w:type="spellStart"/>
      <w:r w:rsidRPr="00AE73F8">
        <w:rPr>
          <w:rFonts w:ascii="Arial" w:hAnsi="Arial" w:cs="Arial"/>
        </w:rPr>
        <w:t>plantet</w:t>
      </w:r>
      <w:proofErr w:type="spellEnd"/>
      <w:r w:rsidRPr="00AE73F8">
        <w:rPr>
          <w:rFonts w:ascii="Arial" w:hAnsi="Arial" w:cs="Arial"/>
        </w:rPr>
        <w:t xml:space="preserve"> question, dengan harapan agar hasil belajar yang didapat oleh peserta didik  lebih baik.</w:t>
      </w:r>
    </w:p>
    <w:p w14:paraId="3E0FFB87"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Menurut </w:t>
      </w:r>
      <w:proofErr w:type="spellStart"/>
      <w:r w:rsidRPr="00AE73F8">
        <w:rPr>
          <w:rFonts w:ascii="Arial" w:hAnsi="Arial" w:cs="Arial"/>
        </w:rPr>
        <w:t>Istarani</w:t>
      </w:r>
      <w:proofErr w:type="spellEnd"/>
      <w:r w:rsidRPr="00AE73F8">
        <w:rPr>
          <w:rFonts w:ascii="Arial" w:hAnsi="Arial" w:cs="Arial"/>
        </w:rPr>
        <w:t xml:space="preserve"> (2011:208) menjelaskan bahwa model pembelajaran </w:t>
      </w:r>
      <w:proofErr w:type="spellStart"/>
      <w:r w:rsidRPr="00AE73F8">
        <w:rPr>
          <w:rFonts w:ascii="Arial" w:hAnsi="Arial" w:cs="Arial"/>
        </w:rPr>
        <w:t>plantet</w:t>
      </w:r>
      <w:proofErr w:type="spellEnd"/>
      <w:r w:rsidRPr="00AE73F8">
        <w:rPr>
          <w:rFonts w:ascii="Arial" w:hAnsi="Arial" w:cs="Arial"/>
        </w:rPr>
        <w:t xml:space="preserve"> question yaitu suatu model yang dapat membantu peserta didik untuk mempresentasikan informasi dalam bentuk respon terhadap pertanyaan yang telah ditanamkan/diberikan sebelumnya kepada peserta didik tertentu. Sekalipun pendidik memberi pelajaran seperti biasanya, tetapi efeknya adalah pendidik menilai peserta didik melaksanakan sesi tanya jawab. Model ini membantu peserta didik yang tidak pernah bertanya atau bahkan tidak pernah berbicara pada jam-jam pelajaran untuk meningkatkan kepercayaan diri dengan diminta menjadi penanya.</w:t>
      </w:r>
    </w:p>
    <w:p w14:paraId="06312D56"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Model </w:t>
      </w:r>
      <w:proofErr w:type="spellStart"/>
      <w:r w:rsidRPr="00AE73F8">
        <w:rPr>
          <w:rFonts w:ascii="Arial" w:hAnsi="Arial" w:cs="Arial"/>
        </w:rPr>
        <w:t>plantet</w:t>
      </w:r>
      <w:proofErr w:type="spellEnd"/>
      <w:r w:rsidRPr="00AE73F8">
        <w:rPr>
          <w:rFonts w:ascii="Arial" w:hAnsi="Arial" w:cs="Arial"/>
        </w:rPr>
        <w:t xml:space="preserve"> question memiliki beberapa kelebihan, sesuai yang  dikemukakan oleh </w:t>
      </w:r>
      <w:proofErr w:type="spellStart"/>
      <w:r w:rsidRPr="00AE73F8">
        <w:rPr>
          <w:rFonts w:ascii="Arial" w:hAnsi="Arial" w:cs="Arial"/>
        </w:rPr>
        <w:t>Istarani</w:t>
      </w:r>
      <w:proofErr w:type="spellEnd"/>
      <w:r w:rsidRPr="00AE73F8">
        <w:rPr>
          <w:rFonts w:ascii="Arial" w:hAnsi="Arial" w:cs="Arial"/>
        </w:rPr>
        <w:t xml:space="preserve"> (2011:209) sebagai berikut:1) sepotong kertas akan dapat menarik perhatian peserta didik dalam pembelajaran, 2) pertanyaan akan mengundang peserta didik untuk berfikir terhadap materi ajar yang akan disampaikan, 3) meningkatkan aktivitas belajar peserta didik, sebab ia kadang-kadang buka buku untuk mencari jawaban yang diinginkan, 4) dengan bertanya berarti peserta didik semakin tinggi rasa ingin </w:t>
      </w:r>
      <w:proofErr w:type="spellStart"/>
      <w:r w:rsidRPr="00AE73F8">
        <w:rPr>
          <w:rFonts w:ascii="Arial" w:hAnsi="Arial" w:cs="Arial"/>
        </w:rPr>
        <w:t>tahunya</w:t>
      </w:r>
      <w:proofErr w:type="spellEnd"/>
      <w:r w:rsidRPr="00AE73F8">
        <w:rPr>
          <w:rFonts w:ascii="Arial" w:hAnsi="Arial" w:cs="Arial"/>
        </w:rPr>
        <w:t xml:space="preserve"> tentang pelajaran tersebut, 5) penyajian materi akan semakin mendalam, karena materi disampaikan melalui pertanyaan yang dilontarkan peserta didik, 6) pembelajaran akan lebih hidup karena materi disampaikan sesuai dengan keinginan dan kemampuan peserta didik.</w:t>
      </w:r>
    </w:p>
    <w:p w14:paraId="27A4E4B5"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Berdasarkan uraian diatas, penelitian ini bertujuan untuk mendeskripsikan Peningkatan Hasil Belajar Peserta Didik Menggunakan Model </w:t>
      </w:r>
      <w:proofErr w:type="spellStart"/>
      <w:r w:rsidRPr="00AE73F8">
        <w:rPr>
          <w:rFonts w:ascii="Arial" w:hAnsi="Arial" w:cs="Arial"/>
        </w:rPr>
        <w:t>Plantet</w:t>
      </w:r>
      <w:proofErr w:type="spellEnd"/>
      <w:r w:rsidRPr="00AE73F8">
        <w:rPr>
          <w:rFonts w:ascii="Arial" w:hAnsi="Arial" w:cs="Arial"/>
        </w:rPr>
        <w:t xml:space="preserve"> Question Pada Pembelajaran Tematik Terpadu di kelas </w:t>
      </w:r>
      <w:proofErr w:type="spellStart"/>
      <w:r w:rsidRPr="00AE73F8">
        <w:rPr>
          <w:rFonts w:ascii="Arial" w:hAnsi="Arial" w:cs="Arial"/>
        </w:rPr>
        <w:t>lV</w:t>
      </w:r>
      <w:proofErr w:type="spellEnd"/>
      <w:r w:rsidRPr="00AE73F8">
        <w:rPr>
          <w:rFonts w:ascii="Arial" w:hAnsi="Arial" w:cs="Arial"/>
        </w:rPr>
        <w:t xml:space="preserve"> SDN 48 Daratan </w:t>
      </w:r>
      <w:proofErr w:type="spellStart"/>
      <w:r w:rsidRPr="00AE73F8">
        <w:rPr>
          <w:rFonts w:ascii="Arial" w:hAnsi="Arial" w:cs="Arial"/>
        </w:rPr>
        <w:t>Merantih</w:t>
      </w:r>
      <w:proofErr w:type="spellEnd"/>
      <w:r w:rsidRPr="00AE73F8">
        <w:rPr>
          <w:rFonts w:ascii="Arial" w:hAnsi="Arial" w:cs="Arial"/>
        </w:rPr>
        <w:t xml:space="preserve"> Kambang.</w:t>
      </w:r>
    </w:p>
    <w:p w14:paraId="20C01C41" w14:textId="77777777" w:rsidR="00035BFC" w:rsidRDefault="00035BFC" w:rsidP="00035BFC">
      <w:pPr>
        <w:spacing w:line="240" w:lineRule="auto"/>
        <w:jc w:val="both"/>
        <w:rPr>
          <w:rFonts w:ascii="Arial" w:hAnsi="Arial" w:cs="Arial"/>
          <w:b/>
          <w:bCs/>
        </w:rPr>
      </w:pPr>
    </w:p>
    <w:p w14:paraId="7BE6AA86" w14:textId="76366B52" w:rsidR="00AE73F8" w:rsidRPr="00035BFC" w:rsidRDefault="00AE73F8" w:rsidP="00035BFC">
      <w:pPr>
        <w:spacing w:line="240" w:lineRule="auto"/>
        <w:jc w:val="both"/>
        <w:rPr>
          <w:rFonts w:ascii="Arial" w:hAnsi="Arial" w:cs="Arial"/>
          <w:b/>
          <w:bCs/>
        </w:rPr>
      </w:pPr>
      <w:r w:rsidRPr="00035BFC">
        <w:rPr>
          <w:rFonts w:ascii="Arial" w:hAnsi="Arial" w:cs="Arial"/>
          <w:b/>
          <w:bCs/>
        </w:rPr>
        <w:t>METODE PENELITIAN</w:t>
      </w:r>
    </w:p>
    <w:p w14:paraId="5B28CE6A"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Jenis Penelitian ini adalah Penelitian tindakan kelas yaitu proses yang dilakukan perorangan atau kelompok yang menghendaki perubahan dalam situasi tertentu. Sanjaya (2010:26) menyatakan “PTK adalah sebagai proses pengkajian masalah belajar di dalam kelas melalui refleksi diri dalam upaya untuk memecahkan masalah tersebut dengan cara melakukan berbagai tindakan yang terencana dalam situasi nyata serta menganalisis setiap perlakuan tersebut.</w:t>
      </w:r>
    </w:p>
    <w:p w14:paraId="47839C89"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Penelitian difokuskan pada perencanaan, pelaksanaan, dan penilaian hasil pembelajaran dengan menggunakan pendekatan kualitatif dan kuantitatif. Menurut Sugiyono (2017), pendekatan kualitatif sering disebut metode penelitian </w:t>
      </w:r>
      <w:proofErr w:type="spellStart"/>
      <w:r w:rsidRPr="00AE73F8">
        <w:rPr>
          <w:rFonts w:ascii="Arial" w:hAnsi="Arial" w:cs="Arial"/>
        </w:rPr>
        <w:t>naturalistik</w:t>
      </w:r>
      <w:proofErr w:type="spellEnd"/>
      <w:r w:rsidRPr="00AE73F8">
        <w:rPr>
          <w:rFonts w:ascii="Arial" w:hAnsi="Arial" w:cs="Arial"/>
        </w:rPr>
        <w:t xml:space="preserve"> karena penelitian ini dilakukan secara alamiah dengan pengumpulan dan analisis data berdasarkan fakta-fakta yang ditemukan.</w:t>
      </w:r>
    </w:p>
    <w:p w14:paraId="08E79FFC" w14:textId="77777777" w:rsidR="00035BFC" w:rsidRDefault="00AE73F8" w:rsidP="00035BFC">
      <w:pPr>
        <w:spacing w:line="240" w:lineRule="auto"/>
        <w:ind w:firstLine="709"/>
        <w:jc w:val="both"/>
        <w:rPr>
          <w:rFonts w:ascii="Arial" w:hAnsi="Arial" w:cs="Arial"/>
        </w:rPr>
      </w:pPr>
      <w:r w:rsidRPr="00AE73F8">
        <w:rPr>
          <w:rFonts w:ascii="Arial" w:hAnsi="Arial" w:cs="Arial"/>
        </w:rPr>
        <w:t xml:space="preserve">Berbeda dengan pendekatan kualitatif, pendekatan kuantitatif berupa pengukuran hasil penelitian yang dilakukan secara ilmiah sesuai dengan kaidah-kaidah dengan data yang </w:t>
      </w:r>
      <w:r w:rsidRPr="00AE73F8">
        <w:rPr>
          <w:rFonts w:ascii="Arial" w:hAnsi="Arial" w:cs="Arial"/>
        </w:rPr>
        <w:lastRenderedPageBreak/>
        <w:t>disajikan dalam penelitian berupa angka-angka dan dianalisis menggunakan statistik. Menurut Sugiyono (2017), pendekatan kuantitatif merupakan metode ilmiah karena telah memenuhi kaidah-kaidah ilmiah yaitu konkrit/empiris, obyektif, terukur, rasional, dan sistematis dengan data penelitian berupa angka-angka dan dianalisis dengan menggunakan statistik.</w:t>
      </w:r>
    </w:p>
    <w:p w14:paraId="11FA3AEB" w14:textId="3BBAD0C3" w:rsidR="00AE73F8" w:rsidRPr="00AE73F8" w:rsidRDefault="00AE73F8" w:rsidP="00035BFC">
      <w:pPr>
        <w:spacing w:line="240" w:lineRule="auto"/>
        <w:ind w:firstLine="709"/>
        <w:jc w:val="both"/>
        <w:rPr>
          <w:rFonts w:ascii="Arial" w:hAnsi="Arial" w:cs="Arial"/>
        </w:rPr>
      </w:pPr>
      <w:r w:rsidRPr="00AE73F8">
        <w:rPr>
          <w:rFonts w:ascii="Arial" w:hAnsi="Arial" w:cs="Arial"/>
        </w:rPr>
        <w:t xml:space="preserve">Penelitian ini akan dilaksanakan pada Semester 1 Tahun Ajaran 2020/2021 di kelas </w:t>
      </w:r>
      <w:proofErr w:type="spellStart"/>
      <w:r w:rsidRPr="00AE73F8">
        <w:rPr>
          <w:rFonts w:ascii="Arial" w:hAnsi="Arial" w:cs="Arial"/>
        </w:rPr>
        <w:t>lV</w:t>
      </w:r>
      <w:proofErr w:type="spellEnd"/>
      <w:r w:rsidRPr="00AE73F8">
        <w:rPr>
          <w:rFonts w:ascii="Arial" w:hAnsi="Arial" w:cs="Arial"/>
        </w:rPr>
        <w:t xml:space="preserve"> SDN 48 Daratan </w:t>
      </w:r>
      <w:proofErr w:type="spellStart"/>
      <w:r w:rsidRPr="00AE73F8">
        <w:rPr>
          <w:rFonts w:ascii="Arial" w:hAnsi="Arial" w:cs="Arial"/>
        </w:rPr>
        <w:t>Merantih</w:t>
      </w:r>
      <w:proofErr w:type="spellEnd"/>
      <w:r w:rsidRPr="00AE73F8">
        <w:rPr>
          <w:rFonts w:ascii="Arial" w:hAnsi="Arial" w:cs="Arial"/>
        </w:rPr>
        <w:t xml:space="preserve">. Penelitian ini dilaksanakan sebanyak dua siklus yaitu siklus I </w:t>
      </w:r>
      <w:proofErr w:type="spellStart"/>
      <w:r w:rsidRPr="00AE73F8">
        <w:rPr>
          <w:rFonts w:ascii="Arial" w:hAnsi="Arial" w:cs="Arial"/>
        </w:rPr>
        <w:t>pertemuam</w:t>
      </w:r>
      <w:proofErr w:type="spellEnd"/>
      <w:r w:rsidRPr="00AE73F8">
        <w:rPr>
          <w:rFonts w:ascii="Arial" w:hAnsi="Arial" w:cs="Arial"/>
        </w:rPr>
        <w:t xml:space="preserve"> 1 pada hari senin, 21 September 2020. Pukul 07.30 – 12.30 WIB dan siklus I pertemuan 2 pada hari </w:t>
      </w:r>
      <w:proofErr w:type="spellStart"/>
      <w:r w:rsidRPr="00AE73F8">
        <w:rPr>
          <w:rFonts w:ascii="Arial" w:hAnsi="Arial" w:cs="Arial"/>
        </w:rPr>
        <w:t>kamis</w:t>
      </w:r>
      <w:proofErr w:type="spellEnd"/>
      <w:r w:rsidRPr="00AE73F8">
        <w:rPr>
          <w:rFonts w:ascii="Arial" w:hAnsi="Arial" w:cs="Arial"/>
        </w:rPr>
        <w:t xml:space="preserve">, 24 September 2020. Pukul 07.30 – 12.30 </w:t>
      </w:r>
      <w:proofErr w:type="gramStart"/>
      <w:r w:rsidRPr="00AE73F8">
        <w:rPr>
          <w:rFonts w:ascii="Arial" w:hAnsi="Arial" w:cs="Arial"/>
        </w:rPr>
        <w:t>WIB ,</w:t>
      </w:r>
      <w:proofErr w:type="gramEnd"/>
      <w:r w:rsidRPr="00AE73F8">
        <w:rPr>
          <w:rFonts w:ascii="Arial" w:hAnsi="Arial" w:cs="Arial"/>
        </w:rPr>
        <w:t xml:space="preserve"> siklus I dilaksanakan 2 kali pertemuan dan siklus II dilaksanakan 1 kali pertemuan pada hari Rabu, 30 September 2020. Pukul 07.30 – 12.30 WIB. </w:t>
      </w:r>
    </w:p>
    <w:p w14:paraId="65D7B7F1"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Subjek </w:t>
      </w:r>
      <w:proofErr w:type="spellStart"/>
      <w:r w:rsidRPr="00AE73F8">
        <w:rPr>
          <w:rFonts w:ascii="Arial" w:hAnsi="Arial" w:cs="Arial"/>
        </w:rPr>
        <w:t>dalamPenelitian</w:t>
      </w:r>
      <w:proofErr w:type="spellEnd"/>
      <w:r w:rsidRPr="00AE73F8">
        <w:rPr>
          <w:rFonts w:ascii="Arial" w:hAnsi="Arial" w:cs="Arial"/>
        </w:rPr>
        <w:t xml:space="preserve"> yang akan dilakukan ini adalah Guru dan peserta didik di kelas </w:t>
      </w:r>
      <w:proofErr w:type="spellStart"/>
      <w:r w:rsidRPr="00AE73F8">
        <w:rPr>
          <w:rFonts w:ascii="Arial" w:hAnsi="Arial" w:cs="Arial"/>
        </w:rPr>
        <w:t>lV</w:t>
      </w:r>
      <w:proofErr w:type="spellEnd"/>
      <w:r w:rsidRPr="00AE73F8">
        <w:rPr>
          <w:rFonts w:ascii="Arial" w:hAnsi="Arial" w:cs="Arial"/>
        </w:rPr>
        <w:t xml:space="preserve"> SDN 48 Daratan </w:t>
      </w:r>
      <w:proofErr w:type="spellStart"/>
      <w:r w:rsidRPr="00AE73F8">
        <w:rPr>
          <w:rFonts w:ascii="Arial" w:hAnsi="Arial" w:cs="Arial"/>
        </w:rPr>
        <w:t>Merantih</w:t>
      </w:r>
      <w:proofErr w:type="spellEnd"/>
      <w:r w:rsidRPr="00AE73F8">
        <w:rPr>
          <w:rFonts w:ascii="Arial" w:hAnsi="Arial" w:cs="Arial"/>
        </w:rPr>
        <w:t xml:space="preserve"> berjumlah 25 orang peserta didik, yang terdiri dari 11 orang peserta didik perempuan dan 14 orang peserta didik laki-laki. Adapun yang terlibat dalam penelitian ini adalah peneliti sebagai praktisi dan Guru kelas sebagai observer atau pengamat.</w:t>
      </w:r>
    </w:p>
    <w:p w14:paraId="229942CA"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Adapun prosedur pelaksanaan penelitian dilaksanakan dalam empat tahap yaitu perencanaan, pelaksanaan, pengamatan, dan refleksi. Perencanaan dimulai dengan merumuskan </w:t>
      </w:r>
      <w:proofErr w:type="spellStart"/>
      <w:r w:rsidRPr="00AE73F8">
        <w:rPr>
          <w:rFonts w:ascii="Arial" w:hAnsi="Arial" w:cs="Arial"/>
        </w:rPr>
        <w:t>rancana</w:t>
      </w:r>
      <w:proofErr w:type="spellEnd"/>
      <w:r w:rsidRPr="00AE73F8">
        <w:rPr>
          <w:rFonts w:ascii="Arial" w:hAnsi="Arial" w:cs="Arial"/>
        </w:rPr>
        <w:t xml:space="preserve"> pelaksanaan pembelajaran (RPP) berdasarkan model </w:t>
      </w:r>
      <w:proofErr w:type="spellStart"/>
      <w:r w:rsidRPr="00AE73F8">
        <w:rPr>
          <w:rFonts w:ascii="Arial" w:hAnsi="Arial" w:cs="Arial"/>
        </w:rPr>
        <w:t>Plantet</w:t>
      </w:r>
      <w:proofErr w:type="spellEnd"/>
      <w:r w:rsidRPr="00AE73F8">
        <w:rPr>
          <w:rFonts w:ascii="Arial" w:hAnsi="Arial" w:cs="Arial"/>
        </w:rPr>
        <w:t xml:space="preserve"> Question. Pelaksanaan kegiatan dilakukan oleh peneliti sebagai praktisi dan guru kelas sebagai observer, pelaksanaan pembelajaran dilakukan sesuai dengan RPP yang dibuat pada langkah perencanaan. Pengamatan dilaksanakan bersamaan dengan pelaksanaan tindakan, hal ini dilakukan oleh guru kelas IV sebagai observer pada waktu peneliti melaksanakan proses pembelajaran menggunakan model </w:t>
      </w:r>
      <w:proofErr w:type="spellStart"/>
      <w:r w:rsidRPr="00AE73F8">
        <w:rPr>
          <w:rFonts w:ascii="Arial" w:hAnsi="Arial" w:cs="Arial"/>
        </w:rPr>
        <w:t>Plantet</w:t>
      </w:r>
      <w:proofErr w:type="spellEnd"/>
      <w:r w:rsidRPr="00AE73F8">
        <w:rPr>
          <w:rFonts w:ascii="Arial" w:hAnsi="Arial" w:cs="Arial"/>
        </w:rPr>
        <w:t xml:space="preserve"> Question. Refleksi bertujuan untuk mengkaji secara menyeluruh tindakan yang sudah dilakukan berdasarkan data yang sudah terkumpul, hasil refleksi akan diadakan setiap kali tindakan berakhir.</w:t>
      </w:r>
    </w:p>
    <w:p w14:paraId="74F81987"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Data Penelitian berupa hasil pengamatan dari setiap tindakan perbaikan pembelajaran dengan menerapkan model </w:t>
      </w:r>
      <w:proofErr w:type="spellStart"/>
      <w:r w:rsidRPr="00AE73F8">
        <w:rPr>
          <w:rFonts w:ascii="Arial" w:hAnsi="Arial" w:cs="Arial"/>
        </w:rPr>
        <w:t>plantet</w:t>
      </w:r>
      <w:proofErr w:type="spellEnd"/>
      <w:r w:rsidRPr="00AE73F8">
        <w:rPr>
          <w:rFonts w:ascii="Arial" w:hAnsi="Arial" w:cs="Arial"/>
        </w:rPr>
        <w:t xml:space="preserve"> </w:t>
      </w:r>
      <w:proofErr w:type="spellStart"/>
      <w:r w:rsidRPr="00AE73F8">
        <w:rPr>
          <w:rFonts w:ascii="Arial" w:hAnsi="Arial" w:cs="Arial"/>
        </w:rPr>
        <w:t>questionpada</w:t>
      </w:r>
      <w:proofErr w:type="spellEnd"/>
      <w:r w:rsidRPr="00AE73F8">
        <w:rPr>
          <w:rFonts w:ascii="Arial" w:hAnsi="Arial" w:cs="Arial"/>
        </w:rPr>
        <w:t xml:space="preserve"> peserta didik kelas </w:t>
      </w:r>
      <w:proofErr w:type="spellStart"/>
      <w:r w:rsidRPr="00AE73F8">
        <w:rPr>
          <w:rFonts w:ascii="Arial" w:hAnsi="Arial" w:cs="Arial"/>
        </w:rPr>
        <w:t>lV</w:t>
      </w:r>
      <w:proofErr w:type="spellEnd"/>
      <w:r w:rsidRPr="00AE73F8">
        <w:rPr>
          <w:rFonts w:ascii="Arial" w:hAnsi="Arial" w:cs="Arial"/>
        </w:rPr>
        <w:t xml:space="preserve"> SDN 48 Daratan </w:t>
      </w:r>
      <w:proofErr w:type="spellStart"/>
      <w:r w:rsidRPr="00AE73F8">
        <w:rPr>
          <w:rFonts w:ascii="Arial" w:hAnsi="Arial" w:cs="Arial"/>
        </w:rPr>
        <w:t>Merantih</w:t>
      </w:r>
      <w:proofErr w:type="spellEnd"/>
      <w:r w:rsidRPr="00AE73F8">
        <w:rPr>
          <w:rFonts w:ascii="Arial" w:hAnsi="Arial" w:cs="Arial"/>
        </w:rPr>
        <w:t xml:space="preserve"> Kambang dalam pembelajaran tematik terpadu. Data tersebut berkaitan dengan perencanaan, pelaksanaan, dan hasil pembelajaran yang berupa informasi.</w:t>
      </w:r>
    </w:p>
    <w:p w14:paraId="3A4257AA"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Sumber data Penelitian ini adalah hasil belajar tematik terpadu di Kelas </w:t>
      </w:r>
      <w:proofErr w:type="spellStart"/>
      <w:r w:rsidRPr="00AE73F8">
        <w:rPr>
          <w:rFonts w:ascii="Arial" w:hAnsi="Arial" w:cs="Arial"/>
        </w:rPr>
        <w:t>lV</w:t>
      </w:r>
      <w:proofErr w:type="spellEnd"/>
      <w:r w:rsidRPr="00AE73F8">
        <w:rPr>
          <w:rFonts w:ascii="Arial" w:hAnsi="Arial" w:cs="Arial"/>
        </w:rPr>
        <w:t xml:space="preserve"> SDN 48 Daratan </w:t>
      </w:r>
      <w:proofErr w:type="spellStart"/>
      <w:r w:rsidRPr="00AE73F8">
        <w:rPr>
          <w:rFonts w:ascii="Arial" w:hAnsi="Arial" w:cs="Arial"/>
        </w:rPr>
        <w:t>Merantih</w:t>
      </w:r>
      <w:proofErr w:type="spellEnd"/>
      <w:r w:rsidRPr="00AE73F8">
        <w:rPr>
          <w:rFonts w:ascii="Arial" w:hAnsi="Arial" w:cs="Arial"/>
        </w:rPr>
        <w:t xml:space="preserve"> Kambang. menggunakan model </w:t>
      </w:r>
      <w:proofErr w:type="spellStart"/>
      <w:r w:rsidRPr="00AE73F8">
        <w:rPr>
          <w:rFonts w:ascii="Arial" w:hAnsi="Arial" w:cs="Arial"/>
        </w:rPr>
        <w:t>plantet</w:t>
      </w:r>
      <w:proofErr w:type="spellEnd"/>
      <w:r w:rsidRPr="00AE73F8">
        <w:rPr>
          <w:rFonts w:ascii="Arial" w:hAnsi="Arial" w:cs="Arial"/>
        </w:rPr>
        <w:t xml:space="preserve"> question meliputi: perencanaan pembelajaran, pelaksanaan pembelajaran dan hasil belajar peserta didik. Semua data ini bersumber dari subjek </w:t>
      </w:r>
      <w:proofErr w:type="gramStart"/>
      <w:r w:rsidRPr="00AE73F8">
        <w:rPr>
          <w:rFonts w:ascii="Arial" w:hAnsi="Arial" w:cs="Arial"/>
        </w:rPr>
        <w:t>yang  diteliti</w:t>
      </w:r>
      <w:proofErr w:type="gramEnd"/>
      <w:r w:rsidRPr="00AE73F8">
        <w:rPr>
          <w:rFonts w:ascii="Arial" w:hAnsi="Arial" w:cs="Arial"/>
        </w:rPr>
        <w:t>.</w:t>
      </w:r>
    </w:p>
    <w:p w14:paraId="1112AAAC"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Kegiatan analisis data dikemukakan oleh </w:t>
      </w:r>
      <w:proofErr w:type="spellStart"/>
      <w:r w:rsidRPr="00AE73F8">
        <w:rPr>
          <w:rFonts w:ascii="Arial" w:hAnsi="Arial" w:cs="Arial"/>
        </w:rPr>
        <w:t>Miaz</w:t>
      </w:r>
      <w:proofErr w:type="spellEnd"/>
      <w:r w:rsidRPr="00AE73F8">
        <w:rPr>
          <w:rFonts w:ascii="Arial" w:hAnsi="Arial" w:cs="Arial"/>
        </w:rPr>
        <w:t xml:space="preserve"> (2014:56) yaitu “</w:t>
      </w:r>
      <w:proofErr w:type="spellStart"/>
      <w:r w:rsidRPr="00AE73F8">
        <w:rPr>
          <w:rFonts w:ascii="Arial" w:hAnsi="Arial" w:cs="Arial"/>
        </w:rPr>
        <w:t>analisadari</w:t>
      </w:r>
      <w:proofErr w:type="spellEnd"/>
      <w:r w:rsidRPr="00AE73F8">
        <w:rPr>
          <w:rFonts w:ascii="Arial" w:hAnsi="Arial" w:cs="Arial"/>
        </w:rPr>
        <w:t xml:space="preserve"> data yang telah terkumpul untuk mengetahui berapa besar keberhasilan tindakan dalam penelitian untuk perbaikan belajar siswa”. Data yang diperoleh dalam penelitian dianalisis dengan menggunakan model analisis data kualitatif, yaitu analisis data dimulai dengan menelaah pengumpulan data sampai seluruh data terkumpul.</w:t>
      </w:r>
    </w:p>
    <w:p w14:paraId="1AB8D96E" w14:textId="77777777" w:rsidR="00035BFC" w:rsidRDefault="00035BFC" w:rsidP="00035BFC">
      <w:pPr>
        <w:spacing w:line="240" w:lineRule="auto"/>
        <w:jc w:val="both"/>
        <w:rPr>
          <w:rFonts w:ascii="Arial" w:hAnsi="Arial" w:cs="Arial"/>
        </w:rPr>
      </w:pPr>
    </w:p>
    <w:p w14:paraId="142A3645" w14:textId="38F1438A" w:rsidR="00AE73F8" w:rsidRPr="00035BFC" w:rsidRDefault="00AE73F8" w:rsidP="00035BFC">
      <w:pPr>
        <w:spacing w:line="240" w:lineRule="auto"/>
        <w:jc w:val="both"/>
        <w:rPr>
          <w:rFonts w:ascii="Arial" w:hAnsi="Arial" w:cs="Arial"/>
          <w:b/>
          <w:bCs/>
        </w:rPr>
      </w:pPr>
      <w:r w:rsidRPr="00035BFC">
        <w:rPr>
          <w:rFonts w:ascii="Arial" w:hAnsi="Arial" w:cs="Arial"/>
          <w:b/>
          <w:bCs/>
        </w:rPr>
        <w:t xml:space="preserve">HASIL DAN PEMBAHASAN </w:t>
      </w:r>
    </w:p>
    <w:p w14:paraId="32F2C7FF" w14:textId="2605D778" w:rsidR="00AE73F8" w:rsidRPr="00AE73F8" w:rsidRDefault="00AE73F8" w:rsidP="00035BFC">
      <w:pPr>
        <w:spacing w:line="240" w:lineRule="auto"/>
        <w:ind w:firstLine="709"/>
        <w:jc w:val="both"/>
        <w:rPr>
          <w:rFonts w:ascii="Arial" w:hAnsi="Arial" w:cs="Arial"/>
        </w:rPr>
      </w:pPr>
      <w:r w:rsidRPr="00AE73F8">
        <w:rPr>
          <w:rFonts w:ascii="Arial" w:hAnsi="Arial" w:cs="Arial"/>
        </w:rPr>
        <w:t xml:space="preserve">Perencanaan Penelitian tergambar </w:t>
      </w:r>
      <w:proofErr w:type="gramStart"/>
      <w:r w:rsidRPr="00AE73F8">
        <w:rPr>
          <w:rFonts w:ascii="Arial" w:hAnsi="Arial" w:cs="Arial"/>
        </w:rPr>
        <w:t>dalam  bentuk</w:t>
      </w:r>
      <w:proofErr w:type="gramEnd"/>
      <w:r w:rsidRPr="00AE73F8">
        <w:rPr>
          <w:rFonts w:ascii="Arial" w:hAnsi="Arial" w:cs="Arial"/>
        </w:rPr>
        <w:t xml:space="preserve">  Rencana Pelaksanaan Pembelajaran (RPP). Perencanaan yang dilakukan berdasarkan program semester I sesuai dengan </w:t>
      </w:r>
      <w:proofErr w:type="gramStart"/>
      <w:r w:rsidRPr="00AE73F8">
        <w:rPr>
          <w:rFonts w:ascii="Arial" w:hAnsi="Arial" w:cs="Arial"/>
        </w:rPr>
        <w:t>waktu  penelitian</w:t>
      </w:r>
      <w:proofErr w:type="gramEnd"/>
      <w:r w:rsidRPr="00AE73F8">
        <w:rPr>
          <w:rFonts w:ascii="Arial" w:hAnsi="Arial" w:cs="Arial"/>
        </w:rPr>
        <w:t xml:space="preserve"> berlangsung. Perencanaan disusun untuk siklus I pertemuan 1 yaitu 6x35 menit.</w:t>
      </w:r>
      <w:r w:rsidR="00035BFC">
        <w:rPr>
          <w:rFonts w:ascii="Arial" w:hAnsi="Arial" w:cs="Arial"/>
          <w:lang w:val="id-ID"/>
        </w:rPr>
        <w:t xml:space="preserve"> </w:t>
      </w:r>
      <w:r w:rsidRPr="00AE73F8">
        <w:rPr>
          <w:rFonts w:ascii="Arial" w:hAnsi="Arial" w:cs="Arial"/>
        </w:rPr>
        <w:t>Rencana Pelaksanaan Pembelajaran yang dilaksanakan terdiri dari Kompetensi Inti (KI), Kompetensi Dasar (KD), indikator, tujuan pembelajaran, materi pembelajaran, media, dan sumber belajar, model dan metode pembelajaran, kegiatan pembelajaran serta penilaian.</w:t>
      </w:r>
    </w:p>
    <w:p w14:paraId="26EF4C7E"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Penelitian siklus I pertemuan 1 ini dilaksanakan </w:t>
      </w:r>
      <w:proofErr w:type="gramStart"/>
      <w:r w:rsidRPr="00AE73F8">
        <w:rPr>
          <w:rFonts w:ascii="Arial" w:hAnsi="Arial" w:cs="Arial"/>
        </w:rPr>
        <w:t>pada  tema</w:t>
      </w:r>
      <w:proofErr w:type="gramEnd"/>
      <w:r w:rsidRPr="00AE73F8">
        <w:rPr>
          <w:rFonts w:ascii="Arial" w:hAnsi="Arial" w:cs="Arial"/>
        </w:rPr>
        <w:t xml:space="preserve"> 3 peduli terhadap makhluk hidup subtema 1 Hewan dan Tumbuhan di Lingkungan Rumahku pembelajaran 3 Adapun muatan pembelajaran yang terkandung di dalamnya yaitu IPA dan bahasa Indonesia. Selanjutnya pada siklus I pertemuan 2 ini dilaksanakan pada tema 3 Peduli Terhadap Makhluk Hidup subtema 2 Keberagaman Makhluk Hidup di </w:t>
      </w:r>
      <w:proofErr w:type="spellStart"/>
      <w:proofErr w:type="gramStart"/>
      <w:r w:rsidRPr="00AE73F8">
        <w:rPr>
          <w:rFonts w:ascii="Arial" w:hAnsi="Arial" w:cs="Arial"/>
        </w:rPr>
        <w:t>Lingkunganku</w:t>
      </w:r>
      <w:proofErr w:type="spellEnd"/>
      <w:r w:rsidRPr="00AE73F8">
        <w:rPr>
          <w:rFonts w:ascii="Arial" w:hAnsi="Arial" w:cs="Arial"/>
        </w:rPr>
        <w:t xml:space="preserve">  pembelajaran</w:t>
      </w:r>
      <w:proofErr w:type="gramEnd"/>
      <w:r w:rsidRPr="00AE73F8">
        <w:rPr>
          <w:rFonts w:ascii="Arial" w:hAnsi="Arial" w:cs="Arial"/>
        </w:rPr>
        <w:t xml:space="preserve"> 1 Adapun muatan pembelajaran yang terkandung di dalamnya yaitu Bahasa Indonesia, IPS dan IPA. </w:t>
      </w:r>
    </w:p>
    <w:p w14:paraId="1C1A45AE" w14:textId="77777777" w:rsidR="00035BFC" w:rsidRDefault="00035BFC" w:rsidP="00AE73F8">
      <w:pPr>
        <w:spacing w:line="240" w:lineRule="auto"/>
        <w:ind w:firstLine="709"/>
        <w:jc w:val="both"/>
        <w:rPr>
          <w:rFonts w:ascii="Arial" w:hAnsi="Arial" w:cs="Arial"/>
        </w:rPr>
      </w:pPr>
    </w:p>
    <w:p w14:paraId="2C689322" w14:textId="77777777" w:rsidR="00035BFC" w:rsidRDefault="00035BFC" w:rsidP="00AE73F8">
      <w:pPr>
        <w:spacing w:line="240" w:lineRule="auto"/>
        <w:ind w:firstLine="709"/>
        <w:jc w:val="both"/>
        <w:rPr>
          <w:rFonts w:ascii="Arial" w:hAnsi="Arial" w:cs="Arial"/>
        </w:rPr>
      </w:pPr>
    </w:p>
    <w:p w14:paraId="455642DB" w14:textId="36EFE673" w:rsidR="00AE73F8" w:rsidRPr="00AE73F8" w:rsidRDefault="00AE73F8" w:rsidP="00AE73F8">
      <w:pPr>
        <w:spacing w:line="240" w:lineRule="auto"/>
        <w:ind w:firstLine="709"/>
        <w:jc w:val="both"/>
        <w:rPr>
          <w:rFonts w:ascii="Arial" w:hAnsi="Arial" w:cs="Arial"/>
        </w:rPr>
      </w:pPr>
      <w:r w:rsidRPr="00AE73F8">
        <w:rPr>
          <w:rFonts w:ascii="Arial" w:hAnsi="Arial" w:cs="Arial"/>
        </w:rPr>
        <w:lastRenderedPageBreak/>
        <w:t xml:space="preserve">Penelitian siklus II ini dilaksanakan pada tema </w:t>
      </w:r>
      <w:proofErr w:type="spellStart"/>
      <w:r w:rsidRPr="00AE73F8">
        <w:rPr>
          <w:rFonts w:ascii="Arial" w:hAnsi="Arial" w:cs="Arial"/>
        </w:rPr>
        <w:t>tema</w:t>
      </w:r>
      <w:proofErr w:type="spellEnd"/>
      <w:r w:rsidRPr="00AE73F8">
        <w:rPr>
          <w:rFonts w:ascii="Arial" w:hAnsi="Arial" w:cs="Arial"/>
        </w:rPr>
        <w:t xml:space="preserve"> 3 peduli terhadap makhluk hidup subtema 3 Ayo Cintai Lingkungan pembelajaran 1 Adapun muatan pembelajaran yang terkandung di dalamnya yaitu, IPA, Bahasa Indonesia, dan IPS.</w:t>
      </w:r>
    </w:p>
    <w:p w14:paraId="194FB788"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Berdasarkan hasil penilaian RPP yang dilakukan oleh observer pada siklus I pertemuan 1 diperoleh </w:t>
      </w:r>
      <w:proofErr w:type="spellStart"/>
      <w:r w:rsidRPr="00AE73F8">
        <w:rPr>
          <w:rFonts w:ascii="Arial" w:hAnsi="Arial" w:cs="Arial"/>
        </w:rPr>
        <w:t>presentase</w:t>
      </w:r>
      <w:proofErr w:type="spellEnd"/>
      <w:r w:rsidRPr="00AE73F8">
        <w:rPr>
          <w:rFonts w:ascii="Arial" w:hAnsi="Arial" w:cs="Arial"/>
        </w:rPr>
        <w:t xml:space="preserve"> 81,18% dengan kriteria Baik (B) dan siklus I pertemuan 2 yakni 88,63% dengan kriteria Baik (B). Maka pada siklus I diperoleh rata-rata persentase keberhasilan rencana pelaksanaan pembelajaran (RPP) adalah 84,90% dengan kriteria Baik (B). Sedangkan pada siklus II sudah meningkat dari siklus sebelumnya, diperoleh persentase nilai rata-rata 92,63% dengan kualifikasi Sangat Baik (SB).</w:t>
      </w:r>
    </w:p>
    <w:p w14:paraId="4728F7A9"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Pelaksanaan pembelajaran tematik terpadu menggunakan model </w:t>
      </w:r>
      <w:proofErr w:type="spellStart"/>
      <w:r w:rsidRPr="00AE73F8">
        <w:rPr>
          <w:rFonts w:ascii="Arial" w:hAnsi="Arial" w:cs="Arial"/>
        </w:rPr>
        <w:t>Plantet</w:t>
      </w:r>
      <w:proofErr w:type="spellEnd"/>
      <w:r w:rsidRPr="00AE73F8">
        <w:rPr>
          <w:rFonts w:ascii="Arial" w:hAnsi="Arial" w:cs="Arial"/>
        </w:rPr>
        <w:t xml:space="preserve"> Question pada peserta </w:t>
      </w:r>
      <w:proofErr w:type="gramStart"/>
      <w:r w:rsidRPr="00AE73F8">
        <w:rPr>
          <w:rFonts w:ascii="Arial" w:hAnsi="Arial" w:cs="Arial"/>
        </w:rPr>
        <w:t>didik  kelas</w:t>
      </w:r>
      <w:proofErr w:type="gramEnd"/>
      <w:r w:rsidRPr="00AE73F8">
        <w:rPr>
          <w:rFonts w:ascii="Arial" w:hAnsi="Arial" w:cs="Arial"/>
        </w:rPr>
        <w:t xml:space="preserve"> IV dilaksanakan sesuai dengan kegiatan proses belajar mengajar (PBM) di SDN 48 Daratan </w:t>
      </w:r>
      <w:proofErr w:type="spellStart"/>
      <w:r w:rsidRPr="00AE73F8">
        <w:rPr>
          <w:rFonts w:ascii="Arial" w:hAnsi="Arial" w:cs="Arial"/>
        </w:rPr>
        <w:t>Merantih</w:t>
      </w:r>
      <w:proofErr w:type="spellEnd"/>
      <w:r w:rsidRPr="00AE73F8">
        <w:rPr>
          <w:rFonts w:ascii="Arial" w:hAnsi="Arial" w:cs="Arial"/>
        </w:rPr>
        <w:t xml:space="preserve"> </w:t>
      </w:r>
      <w:proofErr w:type="spellStart"/>
      <w:r w:rsidRPr="00AE73F8">
        <w:rPr>
          <w:rFonts w:ascii="Arial" w:hAnsi="Arial" w:cs="Arial"/>
        </w:rPr>
        <w:t>Kambang.Penelitian</w:t>
      </w:r>
      <w:proofErr w:type="spellEnd"/>
      <w:r w:rsidRPr="00AE73F8">
        <w:rPr>
          <w:rFonts w:ascii="Arial" w:hAnsi="Arial" w:cs="Arial"/>
        </w:rPr>
        <w:t xml:space="preserve"> ini dilaksanakan pada tema 3 peduli terhadap makhluk hidup</w:t>
      </w:r>
      <w:r w:rsidRPr="00AE73F8">
        <w:rPr>
          <w:rFonts w:ascii="Arial" w:hAnsi="Arial" w:cs="Arial"/>
        </w:rPr>
        <w:tab/>
        <w:t xml:space="preserve"> di semester I tahun ajaran 2020/2021. Pelaksanaan ini dibagi atas 2 siklus, dimana siklus I terdiri dari 2 kali pertemuan, dan siklus II terdiri dari 1 kali pertemuan.</w:t>
      </w:r>
    </w:p>
    <w:p w14:paraId="09B1F846"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Siklus I </w:t>
      </w:r>
      <w:proofErr w:type="spellStart"/>
      <w:r w:rsidRPr="00AE73F8">
        <w:rPr>
          <w:rFonts w:ascii="Arial" w:hAnsi="Arial" w:cs="Arial"/>
        </w:rPr>
        <w:t>pertemuam</w:t>
      </w:r>
      <w:proofErr w:type="spellEnd"/>
      <w:r w:rsidRPr="00AE73F8">
        <w:rPr>
          <w:rFonts w:ascii="Arial" w:hAnsi="Arial" w:cs="Arial"/>
        </w:rPr>
        <w:t xml:space="preserve"> 1 pada hari senin, 21 September 2020. Pukul 07.30 – 12.30 WIB dan siklus I pertemuan 2 pada hari </w:t>
      </w:r>
      <w:proofErr w:type="spellStart"/>
      <w:r w:rsidRPr="00AE73F8">
        <w:rPr>
          <w:rFonts w:ascii="Arial" w:hAnsi="Arial" w:cs="Arial"/>
        </w:rPr>
        <w:t>kamis</w:t>
      </w:r>
      <w:proofErr w:type="spellEnd"/>
      <w:r w:rsidRPr="00AE73F8">
        <w:rPr>
          <w:rFonts w:ascii="Arial" w:hAnsi="Arial" w:cs="Arial"/>
        </w:rPr>
        <w:t xml:space="preserve">, 24 September 2020. Pukul 07.30 – 12.30 </w:t>
      </w:r>
      <w:proofErr w:type="gramStart"/>
      <w:r w:rsidRPr="00AE73F8">
        <w:rPr>
          <w:rFonts w:ascii="Arial" w:hAnsi="Arial" w:cs="Arial"/>
        </w:rPr>
        <w:t>WIB ,</w:t>
      </w:r>
      <w:proofErr w:type="gramEnd"/>
      <w:r w:rsidRPr="00AE73F8">
        <w:rPr>
          <w:rFonts w:ascii="Arial" w:hAnsi="Arial" w:cs="Arial"/>
        </w:rPr>
        <w:t xml:space="preserve"> siklus I dilaksanakan 2 kali pertemuan dan siklus II dilaksanakan 1 kali pertemuan pada hari Rabu, 30 September 2020. Pukul 07.30 – 12.30 WIB. </w:t>
      </w:r>
    </w:p>
    <w:p w14:paraId="0B8E3BCC"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Pelaksanaan pembelajaran disesuaikan dengan langkah-langkah model </w:t>
      </w:r>
      <w:proofErr w:type="spellStart"/>
      <w:r w:rsidRPr="00AE73F8">
        <w:rPr>
          <w:rFonts w:ascii="Arial" w:hAnsi="Arial" w:cs="Arial"/>
        </w:rPr>
        <w:t>Plantet</w:t>
      </w:r>
      <w:proofErr w:type="spellEnd"/>
      <w:r w:rsidRPr="00AE73F8">
        <w:rPr>
          <w:rFonts w:ascii="Arial" w:hAnsi="Arial" w:cs="Arial"/>
        </w:rPr>
        <w:t xml:space="preserve"> Question menurut </w:t>
      </w:r>
      <w:proofErr w:type="spellStart"/>
      <w:r w:rsidRPr="00AE73F8">
        <w:rPr>
          <w:rFonts w:ascii="Arial" w:hAnsi="Arial" w:cs="Arial"/>
        </w:rPr>
        <w:t>istarani</w:t>
      </w:r>
      <w:proofErr w:type="spellEnd"/>
      <w:r w:rsidRPr="00AE73F8">
        <w:rPr>
          <w:rFonts w:ascii="Arial" w:hAnsi="Arial" w:cs="Arial"/>
        </w:rPr>
        <w:t xml:space="preserve"> (2011:208) yaitu :</w:t>
      </w:r>
      <w:proofErr w:type="gramStart"/>
      <w:r w:rsidRPr="00AE73F8">
        <w:rPr>
          <w:rFonts w:ascii="Arial" w:hAnsi="Arial" w:cs="Arial"/>
        </w:rPr>
        <w:t>1)Pilih</w:t>
      </w:r>
      <w:proofErr w:type="gramEnd"/>
      <w:r w:rsidRPr="00AE73F8">
        <w:rPr>
          <w:rFonts w:ascii="Arial" w:hAnsi="Arial" w:cs="Arial"/>
        </w:rPr>
        <w:t xml:space="preserve"> pertanyaan yang akan mengarah pada materi pembelajaran yang akan disajikan, 2)</w:t>
      </w:r>
      <w:proofErr w:type="spellStart"/>
      <w:r w:rsidRPr="00AE73F8">
        <w:rPr>
          <w:rFonts w:ascii="Arial" w:hAnsi="Arial" w:cs="Arial"/>
        </w:rPr>
        <w:t>Tulislah</w:t>
      </w:r>
      <w:proofErr w:type="spellEnd"/>
      <w:r w:rsidRPr="00AE73F8">
        <w:rPr>
          <w:rFonts w:ascii="Arial" w:hAnsi="Arial" w:cs="Arial"/>
        </w:rPr>
        <w:t xml:space="preserve"> setiap pertanyaan pada sepotong kertas, 3)Sebelum pelajaran dimulai, pilihlah  siswa yang akan mengajukan pertanyaan tersebut, 4)Bukalah sesi tanya jawab dengan menyebut topik yang akan dibahas dan berilah isyarat pertama, 5)Bukalah forum untuk pertanyaan baru.</w:t>
      </w:r>
    </w:p>
    <w:p w14:paraId="6A98B495"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Berdasarkan hasil pengamatan pelaksanaan pembelajaran aspek guru pada siklus I pertemuan 1 memperoleh persentase 82,14% dengan kualifikasi Baik (B) dan pada siklus I pertemuan 2 memperoleh persentase 89,28% dengan kualifikasi Baik (B). Maka pada siklus I diperoleh rata-rata persentase pelaksanaan pembelajaran aspek guru adalah 85,71% dengan kualifikasi Baik (B). Sedangkan hasil pengamatan pelaksanaan pembelajaran aspek guru pada siklus II memperoleh persentase 95, 45% dengan kualifikasi Sangat Baik (SB).</w:t>
      </w:r>
    </w:p>
    <w:p w14:paraId="7F54B029"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Hasil pengamatan pelaksanaan pembelajaran aspek peserta </w:t>
      </w:r>
      <w:proofErr w:type="spellStart"/>
      <w:r w:rsidRPr="00AE73F8">
        <w:rPr>
          <w:rFonts w:ascii="Arial" w:hAnsi="Arial" w:cs="Arial"/>
        </w:rPr>
        <w:t>didk</w:t>
      </w:r>
      <w:proofErr w:type="spellEnd"/>
      <w:r w:rsidRPr="00AE73F8">
        <w:rPr>
          <w:rFonts w:ascii="Arial" w:hAnsi="Arial" w:cs="Arial"/>
        </w:rPr>
        <w:t xml:space="preserve"> pada siklus I pertemuan 1 memperoleh persentase 82,14% dengan kualifikasi Baik (B) dan pada siklus I pertemuan 2 memperoleh persentase 89,28% dengan kualifikasi Baik (B). Maka pada siklus I didapat rata-rata persentase pelaksanaan pembelajaran aspek peserta didik adalah 85,71% dengan kualifikasi Baik (B). Sedangkan hasil pengamatan pelaksanaan pembelajaran aspek peserta didik pada siklus II memperoleh persentase 92,63% dengan kualifikasi Baik (B).</w:t>
      </w:r>
    </w:p>
    <w:p w14:paraId="5927A9FB" w14:textId="77777777" w:rsidR="00035BFC" w:rsidRDefault="00035BFC" w:rsidP="00AE73F8">
      <w:pPr>
        <w:spacing w:line="240" w:lineRule="auto"/>
        <w:jc w:val="both"/>
        <w:rPr>
          <w:rFonts w:ascii="Arial" w:hAnsi="Arial" w:cs="Arial"/>
          <w:b/>
          <w:bCs/>
        </w:rPr>
      </w:pPr>
    </w:p>
    <w:p w14:paraId="6EF714A5" w14:textId="42E15286" w:rsidR="00AE73F8" w:rsidRPr="00AE73F8" w:rsidRDefault="00AE73F8" w:rsidP="00AE73F8">
      <w:pPr>
        <w:spacing w:line="240" w:lineRule="auto"/>
        <w:jc w:val="both"/>
        <w:rPr>
          <w:rFonts w:ascii="Arial" w:hAnsi="Arial" w:cs="Arial"/>
          <w:b/>
          <w:bCs/>
        </w:rPr>
      </w:pPr>
      <w:r w:rsidRPr="00AE73F8">
        <w:rPr>
          <w:rFonts w:ascii="Arial" w:hAnsi="Arial" w:cs="Arial"/>
          <w:b/>
          <w:bCs/>
        </w:rPr>
        <w:t>Hasil Belajar</w:t>
      </w:r>
    </w:p>
    <w:p w14:paraId="17DFF29C"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Penilaian hasil belajar siswa pada siklus I pertemuan 1 diperoleh nilai rata-rata sebesar 72,57% dengan kualifikasi Baik (B). Pada siklus I pertemuan 2 yaitu 79,13% dengan kualifikasi Baik (B). Maka penilaian hasil belajar siswa pada siklus I diperoleh nilai rata-rata hasil belajar siswa yaitu 75,85% dengan kualifikasi Baik (B). Sedangkan rata-rata penilaian hasil belajar siswa siklus II yaitu 82,07% dengan kualifikasi Sangat Baik (SB).</w:t>
      </w:r>
    </w:p>
    <w:p w14:paraId="056AF71C" w14:textId="77777777" w:rsidR="00AE73F8" w:rsidRPr="00AE73F8" w:rsidRDefault="00AE73F8" w:rsidP="00AE73F8">
      <w:pPr>
        <w:spacing w:line="240" w:lineRule="auto"/>
        <w:ind w:firstLine="709"/>
        <w:jc w:val="both"/>
        <w:rPr>
          <w:rFonts w:ascii="Arial" w:hAnsi="Arial" w:cs="Arial"/>
        </w:rPr>
      </w:pPr>
    </w:p>
    <w:p w14:paraId="739695A1" w14:textId="28A74FFB" w:rsidR="00AE73F8" w:rsidRPr="00AE73F8" w:rsidRDefault="00AE73F8" w:rsidP="00AE73F8">
      <w:pPr>
        <w:spacing w:line="240" w:lineRule="auto"/>
        <w:jc w:val="both"/>
        <w:rPr>
          <w:rFonts w:ascii="Arial" w:hAnsi="Arial" w:cs="Arial"/>
        </w:rPr>
      </w:pPr>
      <w:r>
        <w:rPr>
          <w:noProof/>
        </w:rPr>
        <w:drawing>
          <wp:inline distT="0" distB="0" distL="0" distR="0" wp14:anchorId="35B40B9A" wp14:editId="3F6A0461">
            <wp:extent cx="4932399" cy="899160"/>
            <wp:effectExtent l="0" t="0" r="1905" b="15240"/>
            <wp:docPr id="1" name="Baga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F744FC" w14:textId="77777777" w:rsidR="00AE73F8" w:rsidRPr="00AE73F8" w:rsidRDefault="00AE73F8" w:rsidP="00AE73F8">
      <w:pPr>
        <w:spacing w:line="240" w:lineRule="auto"/>
        <w:ind w:firstLine="709"/>
        <w:jc w:val="both"/>
        <w:rPr>
          <w:rFonts w:ascii="Arial" w:hAnsi="Arial" w:cs="Arial"/>
        </w:rPr>
      </w:pPr>
      <w:r w:rsidRPr="00AE73F8">
        <w:rPr>
          <w:rFonts w:ascii="Arial" w:hAnsi="Arial" w:cs="Arial"/>
        </w:rPr>
        <w:t xml:space="preserve"> </w:t>
      </w:r>
    </w:p>
    <w:p w14:paraId="309DDEBE" w14:textId="2D4B8008" w:rsidR="00AE73F8" w:rsidRPr="00AE73F8" w:rsidRDefault="00AE73F8" w:rsidP="00AE73F8">
      <w:pPr>
        <w:spacing w:line="240" w:lineRule="auto"/>
        <w:rPr>
          <w:rFonts w:ascii="Arial" w:hAnsi="Arial" w:cs="Arial"/>
          <w:b/>
          <w:bCs/>
        </w:rPr>
      </w:pPr>
      <w:r w:rsidRPr="00AE73F8">
        <w:rPr>
          <w:rFonts w:ascii="Arial" w:hAnsi="Arial" w:cs="Arial"/>
          <w:b/>
          <w:bCs/>
          <w:lang w:val="id-ID"/>
        </w:rPr>
        <w:t xml:space="preserve">Gambar 1. </w:t>
      </w:r>
      <w:r w:rsidRPr="00AE73F8">
        <w:rPr>
          <w:rFonts w:ascii="Arial" w:hAnsi="Arial" w:cs="Arial"/>
          <w:b/>
          <w:bCs/>
        </w:rPr>
        <w:t xml:space="preserve">Grafik Peningkatan Hasil Belajar peserta didik Kelas </w:t>
      </w:r>
      <w:proofErr w:type="spellStart"/>
      <w:r w:rsidRPr="00AE73F8">
        <w:rPr>
          <w:rFonts w:ascii="Arial" w:hAnsi="Arial" w:cs="Arial"/>
          <w:b/>
          <w:bCs/>
        </w:rPr>
        <w:t>lV</w:t>
      </w:r>
      <w:proofErr w:type="spellEnd"/>
      <w:r w:rsidRPr="00AE73F8">
        <w:rPr>
          <w:rFonts w:ascii="Arial" w:hAnsi="Arial" w:cs="Arial"/>
          <w:b/>
          <w:bCs/>
        </w:rPr>
        <w:t xml:space="preserve"> SDN 48 Daratan </w:t>
      </w:r>
      <w:proofErr w:type="spellStart"/>
      <w:r w:rsidRPr="00AE73F8">
        <w:rPr>
          <w:rFonts w:ascii="Arial" w:hAnsi="Arial" w:cs="Arial"/>
          <w:b/>
          <w:bCs/>
        </w:rPr>
        <w:t>Merantih</w:t>
      </w:r>
      <w:proofErr w:type="spellEnd"/>
      <w:r w:rsidRPr="00AE73F8">
        <w:rPr>
          <w:rFonts w:ascii="Arial" w:hAnsi="Arial" w:cs="Arial"/>
          <w:b/>
          <w:bCs/>
        </w:rPr>
        <w:t xml:space="preserve"> Kambang</w:t>
      </w:r>
    </w:p>
    <w:p w14:paraId="6EE5639A" w14:textId="77777777" w:rsidR="00AE73F8" w:rsidRPr="00AE73F8" w:rsidRDefault="00AE73F8" w:rsidP="00AE73F8">
      <w:pPr>
        <w:spacing w:line="240" w:lineRule="auto"/>
        <w:jc w:val="both"/>
        <w:rPr>
          <w:rFonts w:ascii="Arial" w:hAnsi="Arial" w:cs="Arial"/>
          <w:b/>
          <w:bCs/>
        </w:rPr>
      </w:pPr>
      <w:r w:rsidRPr="00AE73F8">
        <w:rPr>
          <w:rFonts w:ascii="Arial" w:hAnsi="Arial" w:cs="Arial"/>
          <w:b/>
          <w:bCs/>
        </w:rPr>
        <w:lastRenderedPageBreak/>
        <w:t>SIMPULAN</w:t>
      </w:r>
    </w:p>
    <w:p w14:paraId="1BB28194" w14:textId="39353B26" w:rsidR="00AE73F8" w:rsidRPr="00AE73F8" w:rsidRDefault="00AE73F8" w:rsidP="00AE73F8">
      <w:pPr>
        <w:spacing w:line="240" w:lineRule="auto"/>
        <w:ind w:firstLine="709"/>
        <w:jc w:val="both"/>
        <w:rPr>
          <w:rFonts w:ascii="Arial" w:hAnsi="Arial" w:cs="Arial"/>
        </w:rPr>
      </w:pPr>
      <w:r w:rsidRPr="00AE73F8">
        <w:rPr>
          <w:rFonts w:ascii="Arial" w:hAnsi="Arial" w:cs="Arial"/>
        </w:rPr>
        <w:t>Kesimpulan dari hasil penelitian ini menunjukkan bahwa pengamatan aspek RPP siklus I</w:t>
      </w:r>
      <w:r>
        <w:rPr>
          <w:rFonts w:ascii="Arial" w:hAnsi="Arial" w:cs="Arial"/>
          <w:lang w:val="id-ID"/>
        </w:rPr>
        <w:t xml:space="preserve"> </w:t>
      </w:r>
      <w:r w:rsidRPr="00AE73F8">
        <w:rPr>
          <w:rFonts w:ascii="Arial" w:hAnsi="Arial" w:cs="Arial"/>
        </w:rPr>
        <w:t xml:space="preserve">memperoleh persentase rata-rata 84,90% dengan kualifikasi baik (B) pada siklus II hasilnya semakin meningkat menjadi 92,63% dengan kualifikasi sangat baik (SB). </w:t>
      </w:r>
      <w:r>
        <w:rPr>
          <w:rFonts w:ascii="Arial" w:hAnsi="Arial" w:cs="Arial"/>
          <w:lang w:val="id-ID"/>
        </w:rPr>
        <w:t xml:space="preserve"> </w:t>
      </w:r>
      <w:r w:rsidRPr="00AE73F8">
        <w:rPr>
          <w:rFonts w:ascii="Arial" w:hAnsi="Arial" w:cs="Arial"/>
        </w:rPr>
        <w:t>Hasil pelaksanaan pengamatan berdasarkan aspek guru pada siklus I</w:t>
      </w:r>
      <w:r>
        <w:rPr>
          <w:rFonts w:ascii="Arial" w:hAnsi="Arial" w:cs="Arial"/>
          <w:lang w:val="id-ID"/>
        </w:rPr>
        <w:t xml:space="preserve"> </w:t>
      </w:r>
      <w:r w:rsidRPr="00AE73F8">
        <w:rPr>
          <w:rFonts w:ascii="Arial" w:hAnsi="Arial" w:cs="Arial"/>
        </w:rPr>
        <w:t>menunjukkan bahwa pelaksanaan pembelajaran dengan rata-rata nilai yang diperoleh 85,71% dengan kualifikasi baik (B), dan lebih meningkat pada siklus II 95, 45% kualifikasi sangat baik (SB). Sedangkan pada aspek peserta didik pada siklus 1 menunjukkan bahwa pelaksanaan pengamatan berdasarkan dengan rata-rata nilai yang diperoleh 85,71% dengan kualifikasi baik (B), sementara pada siklus II meningkat menjadi 92,63% dengan kualifikasi sangat baik (SB).</w:t>
      </w:r>
      <w:r>
        <w:rPr>
          <w:rFonts w:ascii="Arial" w:hAnsi="Arial" w:cs="Arial"/>
          <w:lang w:val="id-ID"/>
        </w:rPr>
        <w:t xml:space="preserve"> </w:t>
      </w:r>
      <w:r w:rsidRPr="00AE73F8">
        <w:rPr>
          <w:rFonts w:ascii="Arial" w:hAnsi="Arial" w:cs="Arial"/>
        </w:rPr>
        <w:t xml:space="preserve">Hasil belajar siswa pada pembelajaran tematik terpadu menggunakan model Planted </w:t>
      </w:r>
      <w:proofErr w:type="gramStart"/>
      <w:r w:rsidRPr="00AE73F8">
        <w:rPr>
          <w:rFonts w:ascii="Arial" w:hAnsi="Arial" w:cs="Arial"/>
        </w:rPr>
        <w:t>Question  pada</w:t>
      </w:r>
      <w:proofErr w:type="gramEnd"/>
      <w:r w:rsidRPr="00AE73F8">
        <w:rPr>
          <w:rFonts w:ascii="Arial" w:hAnsi="Arial" w:cs="Arial"/>
        </w:rPr>
        <w:t xml:space="preserve"> siklus I memperoleh rata-rata 75,63% dengan kualifikasi baik (B), dan semakin meningkat pada siklus II dengan memperoleh rata-rata 82,07% dengan kualifikasi sangat baik (SB).</w:t>
      </w:r>
    </w:p>
    <w:p w14:paraId="2A21D7F2" w14:textId="77777777" w:rsidR="00AE73F8" w:rsidRPr="00AE73F8" w:rsidRDefault="00AE73F8" w:rsidP="00AE73F8">
      <w:pPr>
        <w:spacing w:line="240" w:lineRule="auto"/>
        <w:ind w:firstLine="709"/>
        <w:jc w:val="both"/>
        <w:rPr>
          <w:rFonts w:ascii="Arial" w:hAnsi="Arial" w:cs="Arial"/>
        </w:rPr>
      </w:pPr>
    </w:p>
    <w:p w14:paraId="6F6615D5" w14:textId="77777777" w:rsidR="00AE73F8" w:rsidRPr="00AE73F8" w:rsidRDefault="00AE73F8" w:rsidP="00AE73F8">
      <w:pPr>
        <w:spacing w:line="240" w:lineRule="auto"/>
        <w:jc w:val="both"/>
        <w:rPr>
          <w:rFonts w:ascii="Arial" w:hAnsi="Arial" w:cs="Arial"/>
          <w:b/>
          <w:bCs/>
        </w:rPr>
      </w:pPr>
      <w:r w:rsidRPr="00AE73F8">
        <w:rPr>
          <w:rFonts w:ascii="Arial" w:hAnsi="Arial" w:cs="Arial"/>
          <w:b/>
          <w:bCs/>
        </w:rPr>
        <w:t>DAFTAR RUJUKAN</w:t>
      </w:r>
    </w:p>
    <w:p w14:paraId="3A60920D" w14:textId="77777777" w:rsidR="00AE73F8" w:rsidRPr="00AE73F8" w:rsidRDefault="00AE73F8" w:rsidP="00AE73F8">
      <w:pPr>
        <w:spacing w:line="240" w:lineRule="auto"/>
        <w:ind w:left="709" w:hanging="709"/>
        <w:jc w:val="both"/>
        <w:rPr>
          <w:rFonts w:ascii="Arial" w:hAnsi="Arial" w:cs="Arial"/>
        </w:rPr>
      </w:pPr>
      <w:proofErr w:type="spellStart"/>
      <w:r w:rsidRPr="00AE73F8">
        <w:rPr>
          <w:rFonts w:ascii="Arial" w:hAnsi="Arial" w:cs="Arial"/>
        </w:rPr>
        <w:t>Istarani</w:t>
      </w:r>
      <w:proofErr w:type="spellEnd"/>
      <w:r w:rsidRPr="00AE73F8">
        <w:rPr>
          <w:rFonts w:ascii="Arial" w:hAnsi="Arial" w:cs="Arial"/>
        </w:rPr>
        <w:t>. 2011. Penelitian Tindakan Kelas. Medan: Media Persada.</w:t>
      </w:r>
    </w:p>
    <w:p w14:paraId="25CFD85D" w14:textId="77777777" w:rsidR="00AE73F8" w:rsidRPr="00AE73F8" w:rsidRDefault="00AE73F8" w:rsidP="00AE73F8">
      <w:pPr>
        <w:spacing w:line="240" w:lineRule="auto"/>
        <w:ind w:left="709" w:hanging="709"/>
        <w:jc w:val="both"/>
        <w:rPr>
          <w:rFonts w:ascii="Arial" w:hAnsi="Arial" w:cs="Arial"/>
        </w:rPr>
      </w:pPr>
      <w:r w:rsidRPr="00AE73F8">
        <w:rPr>
          <w:rFonts w:ascii="Arial" w:hAnsi="Arial" w:cs="Arial"/>
        </w:rPr>
        <w:t>Kurniawan, Deni. 2014. Pembelajaran Tematik terpadu. Bandung: ALFABETA</w:t>
      </w:r>
    </w:p>
    <w:p w14:paraId="31AC20E2" w14:textId="77777777" w:rsidR="00AE73F8" w:rsidRPr="00AE73F8" w:rsidRDefault="00AE73F8" w:rsidP="00AE73F8">
      <w:pPr>
        <w:spacing w:line="240" w:lineRule="auto"/>
        <w:ind w:left="709" w:hanging="709"/>
        <w:jc w:val="both"/>
        <w:rPr>
          <w:rFonts w:ascii="Arial" w:hAnsi="Arial" w:cs="Arial"/>
        </w:rPr>
      </w:pPr>
      <w:proofErr w:type="spellStart"/>
      <w:r w:rsidRPr="00AE73F8">
        <w:rPr>
          <w:rFonts w:ascii="Arial" w:hAnsi="Arial" w:cs="Arial"/>
        </w:rPr>
        <w:t>Miaz</w:t>
      </w:r>
      <w:proofErr w:type="spellEnd"/>
      <w:r w:rsidRPr="00AE73F8">
        <w:rPr>
          <w:rFonts w:ascii="Arial" w:hAnsi="Arial" w:cs="Arial"/>
        </w:rPr>
        <w:t xml:space="preserve">, </w:t>
      </w:r>
      <w:proofErr w:type="spellStart"/>
      <w:r w:rsidRPr="00AE73F8">
        <w:rPr>
          <w:rFonts w:ascii="Arial" w:hAnsi="Arial" w:cs="Arial"/>
        </w:rPr>
        <w:t>Yalvema</w:t>
      </w:r>
      <w:proofErr w:type="spellEnd"/>
      <w:r w:rsidRPr="00AE73F8">
        <w:rPr>
          <w:rFonts w:ascii="Arial" w:hAnsi="Arial" w:cs="Arial"/>
        </w:rPr>
        <w:t xml:space="preserve">. 2014. Penelitian </w:t>
      </w:r>
      <w:proofErr w:type="spellStart"/>
      <w:r w:rsidRPr="00AE73F8">
        <w:rPr>
          <w:rFonts w:ascii="Arial" w:hAnsi="Arial" w:cs="Arial"/>
        </w:rPr>
        <w:t>TindakanKelas</w:t>
      </w:r>
      <w:proofErr w:type="spellEnd"/>
      <w:r w:rsidRPr="00AE73F8">
        <w:rPr>
          <w:rFonts w:ascii="Arial" w:hAnsi="Arial" w:cs="Arial"/>
        </w:rPr>
        <w:t xml:space="preserve"> Guru dan </w:t>
      </w:r>
      <w:proofErr w:type="gramStart"/>
      <w:r w:rsidRPr="00AE73F8">
        <w:rPr>
          <w:rFonts w:ascii="Arial" w:hAnsi="Arial" w:cs="Arial"/>
        </w:rPr>
        <w:t>Dosen :</w:t>
      </w:r>
      <w:proofErr w:type="gramEnd"/>
      <w:r w:rsidRPr="00AE73F8">
        <w:rPr>
          <w:rFonts w:ascii="Arial" w:hAnsi="Arial" w:cs="Arial"/>
        </w:rPr>
        <w:t xml:space="preserve"> UNP. Press Padang</w:t>
      </w:r>
    </w:p>
    <w:p w14:paraId="33764150" w14:textId="77777777" w:rsidR="00AE73F8" w:rsidRPr="00AE73F8" w:rsidRDefault="00AE73F8" w:rsidP="00AE73F8">
      <w:pPr>
        <w:spacing w:line="240" w:lineRule="auto"/>
        <w:ind w:left="709" w:hanging="709"/>
        <w:jc w:val="both"/>
        <w:rPr>
          <w:rFonts w:ascii="Arial" w:hAnsi="Arial" w:cs="Arial"/>
        </w:rPr>
      </w:pPr>
      <w:r w:rsidRPr="00AE73F8">
        <w:rPr>
          <w:rFonts w:ascii="Arial" w:hAnsi="Arial" w:cs="Arial"/>
        </w:rPr>
        <w:t xml:space="preserve"> Majid, </w:t>
      </w:r>
      <w:proofErr w:type="spellStart"/>
      <w:r w:rsidRPr="00AE73F8">
        <w:rPr>
          <w:rFonts w:ascii="Arial" w:hAnsi="Arial" w:cs="Arial"/>
        </w:rPr>
        <w:t>Abdull</w:t>
      </w:r>
      <w:proofErr w:type="spellEnd"/>
      <w:r w:rsidRPr="00AE73F8">
        <w:rPr>
          <w:rFonts w:ascii="Arial" w:hAnsi="Arial" w:cs="Arial"/>
        </w:rPr>
        <w:t xml:space="preserve">. 2014. Pembelajaran Tematik Terpadu. Bandung: PT Remaja </w:t>
      </w:r>
      <w:proofErr w:type="spellStart"/>
      <w:r w:rsidRPr="00AE73F8">
        <w:rPr>
          <w:rFonts w:ascii="Arial" w:hAnsi="Arial" w:cs="Arial"/>
        </w:rPr>
        <w:t>Rosdakarya</w:t>
      </w:r>
      <w:proofErr w:type="spellEnd"/>
      <w:r w:rsidRPr="00AE73F8">
        <w:rPr>
          <w:rFonts w:ascii="Arial" w:hAnsi="Arial" w:cs="Arial"/>
        </w:rPr>
        <w:t xml:space="preserve"> Offset.</w:t>
      </w:r>
    </w:p>
    <w:p w14:paraId="5AB47147" w14:textId="77777777" w:rsidR="00AE73F8" w:rsidRPr="00AE73F8" w:rsidRDefault="00AE73F8" w:rsidP="00AE73F8">
      <w:pPr>
        <w:spacing w:line="240" w:lineRule="auto"/>
        <w:ind w:left="709" w:hanging="709"/>
        <w:jc w:val="both"/>
        <w:rPr>
          <w:rFonts w:ascii="Arial" w:hAnsi="Arial" w:cs="Arial"/>
        </w:rPr>
      </w:pPr>
      <w:r w:rsidRPr="00AE73F8">
        <w:rPr>
          <w:rFonts w:ascii="Arial" w:hAnsi="Arial" w:cs="Arial"/>
        </w:rPr>
        <w:t xml:space="preserve">Sanjaya, Wina. 2014. Strategi Pembelajaran Berorientasi Standar Proses Pendidikan. Jakarta: Kencana </w:t>
      </w:r>
      <w:proofErr w:type="spellStart"/>
      <w:r w:rsidRPr="00AE73F8">
        <w:rPr>
          <w:rFonts w:ascii="Arial" w:hAnsi="Arial" w:cs="Arial"/>
        </w:rPr>
        <w:t>Prenadamedia</w:t>
      </w:r>
      <w:proofErr w:type="spellEnd"/>
      <w:r w:rsidRPr="00AE73F8">
        <w:rPr>
          <w:rFonts w:ascii="Arial" w:hAnsi="Arial" w:cs="Arial"/>
        </w:rPr>
        <w:t xml:space="preserve"> Group.</w:t>
      </w:r>
    </w:p>
    <w:p w14:paraId="2FCD9E13" w14:textId="2C835E62" w:rsidR="00AE73F8" w:rsidRPr="00AE73F8" w:rsidRDefault="00AE73F8" w:rsidP="00AE73F8">
      <w:pPr>
        <w:spacing w:line="240" w:lineRule="auto"/>
        <w:ind w:left="709" w:hanging="709"/>
        <w:jc w:val="both"/>
        <w:rPr>
          <w:rFonts w:ascii="Arial" w:hAnsi="Arial" w:cs="Arial"/>
        </w:rPr>
      </w:pPr>
      <w:r w:rsidRPr="00AE73F8">
        <w:rPr>
          <w:rFonts w:ascii="Arial" w:hAnsi="Arial" w:cs="Arial"/>
        </w:rPr>
        <w:t xml:space="preserve">Sugiyono. (2017). Metode Penelitian Kuantitatif, Kualitatif, dan R&amp;D. </w:t>
      </w:r>
      <w:proofErr w:type="spellStart"/>
      <w:proofErr w:type="gramStart"/>
      <w:r w:rsidRPr="00AE73F8">
        <w:rPr>
          <w:rFonts w:ascii="Arial" w:hAnsi="Arial" w:cs="Arial"/>
        </w:rPr>
        <w:t>Bandung:Alfabeta</w:t>
      </w:r>
      <w:proofErr w:type="spellEnd"/>
      <w:proofErr w:type="gramEnd"/>
    </w:p>
    <w:sectPr w:rsidR="00AE73F8" w:rsidRPr="00AE73F8" w:rsidSect="00035BF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40" w:bottom="1134" w:left="1440" w:header="709" w:footer="709" w:gutter="0"/>
      <w:pgNumType w:start="115"/>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09059" w14:textId="77777777" w:rsidR="0003410A" w:rsidRDefault="0003410A">
      <w:r>
        <w:separator/>
      </w:r>
    </w:p>
  </w:endnote>
  <w:endnote w:type="continuationSeparator" w:id="0">
    <w:p w14:paraId="71CE4B22" w14:textId="77777777" w:rsidR="0003410A" w:rsidRDefault="0003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33B" w14:textId="77777777" w:rsidR="00035BFC" w:rsidRDefault="00035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C75C" w14:textId="77777777" w:rsidR="00BD6E26" w:rsidRDefault="00BD6E26" w:rsidP="00BD6E26">
    <w:pPr>
      <w:pStyle w:val="Footer"/>
      <w:tabs>
        <w:tab w:val="left" w:pos="6019"/>
      </w:tabs>
      <w:spacing w:line="240" w:lineRule="auto"/>
    </w:pPr>
    <w:r>
      <w:tab/>
    </w:r>
  </w:p>
  <w:tbl>
    <w:tblPr>
      <w:tblW w:w="5000" w:type="pct"/>
      <w:tblInd w:w="115" w:type="dxa"/>
      <w:tblCellMar>
        <w:top w:w="72" w:type="dxa"/>
        <w:left w:w="115" w:type="dxa"/>
        <w:bottom w:w="72" w:type="dxa"/>
        <w:right w:w="115" w:type="dxa"/>
      </w:tblCellMar>
      <w:tblLook w:val="04A0" w:firstRow="1" w:lastRow="0" w:firstColumn="1" w:lastColumn="0" w:noHBand="0" w:noVBand="1"/>
    </w:tblPr>
    <w:tblGrid>
      <w:gridCol w:w="8123"/>
      <w:gridCol w:w="903"/>
    </w:tblGrid>
    <w:tr w:rsidR="00BD6E26" w:rsidRPr="00D4284C" w14:paraId="571351EB" w14:textId="77777777" w:rsidTr="000761BA">
      <w:tc>
        <w:tcPr>
          <w:tcW w:w="4500" w:type="pct"/>
          <w:tcBorders>
            <w:top w:val="single" w:sz="4" w:space="0" w:color="000000"/>
            <w:left w:val="nil"/>
            <w:bottom w:val="nil"/>
            <w:right w:val="nil"/>
          </w:tcBorders>
          <w:hideMark/>
        </w:tcPr>
        <w:p w14:paraId="17EED1DE" w14:textId="77777777" w:rsidR="00BD6E26" w:rsidRPr="00D4284C" w:rsidRDefault="00BD6E26" w:rsidP="00BD6E26">
          <w:pPr>
            <w:pStyle w:val="Footer"/>
            <w:spacing w:line="240" w:lineRule="auto"/>
            <w:jc w:val="right"/>
            <w:rPr>
              <w:rFonts w:ascii="Arial" w:hAnsi="Arial" w:cs="Arial"/>
              <w:sz w:val="20"/>
            </w:rPr>
          </w:pPr>
          <w:r w:rsidRPr="00D4284C">
            <w:rPr>
              <w:rFonts w:ascii="Arial" w:hAnsi="Arial" w:cs="Arial"/>
              <w:sz w:val="20"/>
            </w:rPr>
            <w:tab/>
            <w:t xml:space="preserve">Jurnal Pendidikan </w:t>
          </w:r>
          <w:proofErr w:type="spellStart"/>
          <w:r w:rsidRPr="00D4284C">
            <w:rPr>
              <w:rFonts w:ascii="Arial" w:hAnsi="Arial" w:cs="Arial"/>
              <w:sz w:val="20"/>
            </w:rPr>
            <w:t>Tambusai</w:t>
          </w:r>
          <w:proofErr w:type="spellEnd"/>
        </w:p>
      </w:tc>
      <w:tc>
        <w:tcPr>
          <w:tcW w:w="500" w:type="pct"/>
          <w:tcBorders>
            <w:top w:val="single" w:sz="4" w:space="0" w:color="C0504D"/>
            <w:left w:val="nil"/>
            <w:bottom w:val="nil"/>
            <w:right w:val="nil"/>
          </w:tcBorders>
          <w:shd w:val="clear" w:color="auto" w:fill="943634"/>
          <w:vAlign w:val="center"/>
          <w:hideMark/>
        </w:tcPr>
        <w:p w14:paraId="3FF5E307" w14:textId="77777777" w:rsidR="00BD6E26" w:rsidRPr="00D4284C" w:rsidRDefault="00BD6E26" w:rsidP="00BD6E26">
          <w:pPr>
            <w:pStyle w:val="Header"/>
            <w:spacing w:line="240" w:lineRule="auto"/>
            <w:rPr>
              <w:rFonts w:ascii="Arial" w:hAnsi="Arial" w:cs="Arial"/>
              <w:color w:val="FFFFFF"/>
              <w:sz w:val="20"/>
            </w:rPr>
          </w:pPr>
          <w:r w:rsidRPr="00BD6E26">
            <w:rPr>
              <w:rFonts w:ascii="Arial" w:hAnsi="Arial" w:cs="Arial"/>
              <w:color w:val="FFFFFF"/>
              <w:sz w:val="20"/>
            </w:rPr>
            <w:fldChar w:fldCharType="begin"/>
          </w:r>
          <w:r w:rsidRPr="00BD6E26">
            <w:rPr>
              <w:rFonts w:ascii="Arial" w:hAnsi="Arial" w:cs="Arial"/>
              <w:color w:val="FFFFFF"/>
              <w:sz w:val="20"/>
            </w:rPr>
            <w:instrText xml:space="preserve"> PAGE   \* MERGEFORMAT </w:instrText>
          </w:r>
          <w:r w:rsidRPr="00BD6E26">
            <w:rPr>
              <w:rFonts w:ascii="Arial" w:hAnsi="Arial" w:cs="Arial"/>
              <w:color w:val="FFFFFF"/>
              <w:sz w:val="20"/>
            </w:rPr>
            <w:fldChar w:fldCharType="separate"/>
          </w:r>
          <w:r w:rsidRPr="00BD6E26">
            <w:rPr>
              <w:rFonts w:ascii="Arial" w:hAnsi="Arial" w:cs="Arial"/>
              <w:color w:val="FFFFFF"/>
              <w:sz w:val="20"/>
            </w:rPr>
            <w:t>34</w:t>
          </w:r>
          <w:r w:rsidRPr="00BD6E26">
            <w:rPr>
              <w:rFonts w:ascii="Arial" w:hAnsi="Arial" w:cs="Arial"/>
              <w:noProof/>
              <w:color w:val="FFFFFF"/>
              <w:sz w:val="20"/>
            </w:rPr>
            <w:fldChar w:fldCharType="end"/>
          </w:r>
        </w:p>
      </w:tc>
    </w:tr>
  </w:tbl>
  <w:p w14:paraId="10481E5B" w14:textId="77777777" w:rsidR="00BD6E26" w:rsidRDefault="00BD6E26" w:rsidP="00BD6E26">
    <w:pPr>
      <w:pStyle w:val="Footer"/>
      <w:spacing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7093" w14:textId="77777777" w:rsidR="00035BFC" w:rsidRDefault="0003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55108" w14:textId="77777777" w:rsidR="0003410A" w:rsidRDefault="0003410A">
      <w:r>
        <w:separator/>
      </w:r>
    </w:p>
  </w:footnote>
  <w:footnote w:type="continuationSeparator" w:id="0">
    <w:p w14:paraId="2A083FC8" w14:textId="77777777" w:rsidR="0003410A" w:rsidRDefault="0003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06B" w14:textId="77777777" w:rsidR="00035BFC" w:rsidRDefault="00035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4865"/>
      <w:gridCol w:w="4161"/>
    </w:tblGrid>
    <w:tr w:rsidR="00BD6E26" w:rsidRPr="00896E1B" w14:paraId="366E6552" w14:textId="77777777" w:rsidTr="000761BA">
      <w:trPr>
        <w:jc w:val="center"/>
      </w:trPr>
      <w:tc>
        <w:tcPr>
          <w:tcW w:w="4876" w:type="dxa"/>
          <w:hideMark/>
        </w:tcPr>
        <w:p w14:paraId="40251B19" w14:textId="77777777" w:rsidR="00BD6E26" w:rsidRPr="00896E1B" w:rsidRDefault="00BD6E26" w:rsidP="00BD6E26">
          <w:pPr>
            <w:pStyle w:val="Header"/>
            <w:spacing w:line="254" w:lineRule="auto"/>
            <w:jc w:val="left"/>
            <w:rPr>
              <w:rFonts w:ascii="Arial" w:hAnsi="Arial"/>
              <w:bCs/>
              <w:sz w:val="2"/>
              <w:szCs w:val="2"/>
              <w:u w:val="single"/>
              <w:lang w:eastAsia="id-ID"/>
            </w:rPr>
          </w:pPr>
          <w:bookmarkStart w:id="0" w:name="_Hlk56539750"/>
          <w:bookmarkStart w:id="1" w:name="_Hlk56539749"/>
          <w:bookmarkStart w:id="2" w:name="_Hlk55883264"/>
          <w:bookmarkStart w:id="3" w:name="_Hlk55883265"/>
          <w:r w:rsidRPr="00896E1B">
            <w:rPr>
              <w:rFonts w:ascii="Arial" w:hAnsi="Arial"/>
              <w:bCs/>
              <w:sz w:val="20"/>
              <w:szCs w:val="16"/>
              <w:lang w:eastAsia="id-ID"/>
            </w:rPr>
            <w:t>SSN: 2614-6754 (print)</w:t>
          </w:r>
          <w:r w:rsidRPr="00896E1B">
            <w:rPr>
              <w:rFonts w:ascii="Arial" w:hAnsi="Arial"/>
              <w:bCs/>
              <w:sz w:val="20"/>
              <w:szCs w:val="16"/>
              <w:lang w:eastAsia="id-ID"/>
            </w:rPr>
            <w:tab/>
          </w:r>
          <w:r w:rsidRPr="00896E1B">
            <w:rPr>
              <w:rFonts w:ascii="Arial" w:hAnsi="Arial"/>
              <w:bCs/>
              <w:sz w:val="20"/>
              <w:szCs w:val="16"/>
              <w:lang w:eastAsia="id-ID"/>
            </w:rPr>
            <w:tab/>
          </w:r>
        </w:p>
        <w:p w14:paraId="6A8D6A05" w14:textId="77777777" w:rsidR="00BD6E26" w:rsidRPr="00896E1B" w:rsidRDefault="00BD6E26" w:rsidP="00BD6E26">
          <w:pPr>
            <w:pStyle w:val="Header"/>
            <w:spacing w:line="254" w:lineRule="auto"/>
            <w:jc w:val="left"/>
            <w:rPr>
              <w:rFonts w:ascii="Arial" w:hAnsi="Arial"/>
              <w:bCs/>
              <w:sz w:val="6"/>
              <w:szCs w:val="6"/>
              <w:u w:val="single"/>
              <w:lang w:eastAsia="id-ID"/>
            </w:rPr>
          </w:pPr>
          <w:r w:rsidRPr="00896E1B">
            <w:rPr>
              <w:rFonts w:ascii="Arial" w:hAnsi="Arial"/>
              <w:bCs/>
              <w:sz w:val="20"/>
              <w:szCs w:val="16"/>
              <w:lang w:eastAsia="id-ID"/>
            </w:rPr>
            <w:t>ISSN: 2614-3097(online)</w:t>
          </w:r>
        </w:p>
      </w:tc>
      <w:tc>
        <w:tcPr>
          <w:tcW w:w="4410" w:type="dxa"/>
          <w:hideMark/>
        </w:tcPr>
        <w:p w14:paraId="4E292DCA" w14:textId="3748624C" w:rsidR="00BD6E26" w:rsidRPr="00BD6E26" w:rsidRDefault="00BD6E26" w:rsidP="00BD6E26">
          <w:pPr>
            <w:pStyle w:val="Header"/>
            <w:spacing w:line="254" w:lineRule="auto"/>
            <w:jc w:val="right"/>
            <w:rPr>
              <w:rFonts w:ascii="Arial" w:hAnsi="Arial"/>
              <w:bCs/>
              <w:sz w:val="8"/>
              <w:szCs w:val="8"/>
              <w:lang w:val="id-ID" w:eastAsia="id-ID"/>
            </w:rPr>
          </w:pPr>
          <w:r w:rsidRPr="00896E1B">
            <w:rPr>
              <w:rFonts w:ascii="Arial" w:hAnsi="Arial"/>
              <w:bCs/>
              <w:sz w:val="20"/>
              <w:szCs w:val="16"/>
            </w:rPr>
            <w:t xml:space="preserve">Halaman </w:t>
          </w:r>
          <w:bookmarkStart w:id="4" w:name="_Hlk56396113"/>
          <w:r w:rsidR="00035BFC">
            <w:rPr>
              <w:rFonts w:ascii="Arial" w:hAnsi="Arial"/>
              <w:bCs/>
              <w:sz w:val="20"/>
              <w:szCs w:val="16"/>
              <w:lang w:val="id-ID"/>
            </w:rPr>
            <w:t>115</w:t>
          </w:r>
          <w:r>
            <w:rPr>
              <w:rFonts w:ascii="Arial" w:hAnsi="Arial"/>
              <w:bCs/>
              <w:sz w:val="20"/>
              <w:szCs w:val="16"/>
            </w:rPr>
            <w:t>-</w:t>
          </w:r>
          <w:bookmarkEnd w:id="4"/>
          <w:r w:rsidR="0043739A">
            <w:rPr>
              <w:rFonts w:ascii="Arial" w:hAnsi="Arial"/>
              <w:bCs/>
              <w:sz w:val="20"/>
              <w:szCs w:val="16"/>
              <w:lang w:val="id-ID"/>
            </w:rPr>
            <w:t>11</w:t>
          </w:r>
          <w:r w:rsidR="00035BFC">
            <w:rPr>
              <w:rFonts w:ascii="Arial" w:hAnsi="Arial"/>
              <w:bCs/>
              <w:sz w:val="20"/>
              <w:szCs w:val="16"/>
              <w:lang w:val="id-ID"/>
            </w:rPr>
            <w:t>9</w:t>
          </w:r>
        </w:p>
        <w:p w14:paraId="1CCE6E69" w14:textId="406DACE8" w:rsidR="00BD6E26" w:rsidRPr="007B1B7E" w:rsidRDefault="00BD6E26" w:rsidP="00BD6E26">
          <w:pPr>
            <w:pStyle w:val="Header"/>
            <w:spacing w:line="254" w:lineRule="auto"/>
            <w:jc w:val="right"/>
            <w:rPr>
              <w:rFonts w:ascii="Arial" w:hAnsi="Arial"/>
              <w:bCs/>
              <w:sz w:val="14"/>
              <w:szCs w:val="14"/>
              <w:lang w:val="id-ID" w:eastAsia="id-ID"/>
            </w:rPr>
          </w:pPr>
          <w:r w:rsidRPr="00896E1B">
            <w:rPr>
              <w:rFonts w:ascii="Arial" w:hAnsi="Arial"/>
              <w:bCs/>
              <w:sz w:val="20"/>
              <w:szCs w:val="16"/>
              <w:lang w:eastAsia="id-ID"/>
            </w:rPr>
            <w:t xml:space="preserve">Volume </w:t>
          </w:r>
          <w:r w:rsidR="008D32A1">
            <w:rPr>
              <w:rFonts w:ascii="Arial" w:hAnsi="Arial"/>
              <w:bCs/>
              <w:sz w:val="20"/>
              <w:szCs w:val="16"/>
              <w:lang w:val="id-ID" w:eastAsia="id-ID"/>
            </w:rPr>
            <w:t>5</w:t>
          </w:r>
          <w:r w:rsidRPr="00896E1B">
            <w:rPr>
              <w:rFonts w:ascii="Arial" w:hAnsi="Arial"/>
              <w:bCs/>
              <w:sz w:val="20"/>
              <w:szCs w:val="16"/>
              <w:lang w:eastAsia="id-ID"/>
            </w:rPr>
            <w:t xml:space="preserve"> Nomor </w:t>
          </w:r>
          <w:r>
            <w:rPr>
              <w:rFonts w:ascii="Arial" w:hAnsi="Arial"/>
              <w:bCs/>
              <w:sz w:val="20"/>
              <w:szCs w:val="16"/>
              <w:lang w:val="id-ID" w:eastAsia="id-ID"/>
            </w:rPr>
            <w:t>1</w:t>
          </w:r>
          <w:r w:rsidRPr="00896E1B">
            <w:rPr>
              <w:rFonts w:ascii="Arial" w:hAnsi="Arial"/>
              <w:bCs/>
              <w:sz w:val="20"/>
              <w:szCs w:val="16"/>
              <w:lang w:eastAsia="id-ID"/>
            </w:rPr>
            <w:t xml:space="preserve"> Tahun 202</w:t>
          </w:r>
          <w:r>
            <w:rPr>
              <w:rFonts w:ascii="Arial" w:hAnsi="Arial"/>
              <w:bCs/>
              <w:sz w:val="20"/>
              <w:szCs w:val="16"/>
              <w:lang w:val="id-ID" w:eastAsia="id-ID"/>
            </w:rPr>
            <w:t>1</w:t>
          </w:r>
        </w:p>
      </w:tc>
    </w:tr>
    <w:bookmarkEnd w:id="0"/>
    <w:bookmarkEnd w:id="1"/>
    <w:bookmarkEnd w:id="2"/>
    <w:bookmarkEnd w:id="3"/>
  </w:tbl>
  <w:p w14:paraId="7ECCBB17" w14:textId="77777777" w:rsidR="00BD6E26" w:rsidRDefault="00BD6E26" w:rsidP="00BD6E2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428F" w14:textId="77777777" w:rsidR="00035BFC" w:rsidRDefault="00035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D4EAD"/>
    <w:multiLevelType w:val="hybridMultilevel"/>
    <w:tmpl w:val="5964D134"/>
    <w:lvl w:ilvl="0" w:tplc="8FFA1308">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0C223443"/>
    <w:multiLevelType w:val="hybridMultilevel"/>
    <w:tmpl w:val="ADB47E50"/>
    <w:lvl w:ilvl="0" w:tplc="D9182E82">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 w15:restartNumberingAfterBreak="0">
    <w:nsid w:val="0E354239"/>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F142E6F"/>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806796"/>
    <w:multiLevelType w:val="multilevel"/>
    <w:tmpl w:val="6D944CD2"/>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12F156D0"/>
    <w:multiLevelType w:val="multilevel"/>
    <w:tmpl w:val="3DD43CC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37356"/>
    <w:multiLevelType w:val="multilevel"/>
    <w:tmpl w:val="13F373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AD5A1B"/>
    <w:multiLevelType w:val="hybridMultilevel"/>
    <w:tmpl w:val="915C0C9C"/>
    <w:lvl w:ilvl="0" w:tplc="C12C3444">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8" w15:restartNumberingAfterBreak="0">
    <w:nsid w:val="16796112"/>
    <w:multiLevelType w:val="multilevel"/>
    <w:tmpl w:val="7BF4D1FC"/>
    <w:lvl w:ilvl="0">
      <w:start w:val="2"/>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F2745C0"/>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8F5589"/>
    <w:multiLevelType w:val="hybridMultilevel"/>
    <w:tmpl w:val="5CFEFECE"/>
    <w:lvl w:ilvl="0" w:tplc="295ACFBE">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1" w15:restartNumberingAfterBreak="0">
    <w:nsid w:val="1FA821FF"/>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9F589D"/>
    <w:multiLevelType w:val="hybridMultilevel"/>
    <w:tmpl w:val="51F24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D2EFA"/>
    <w:multiLevelType w:val="hybridMultilevel"/>
    <w:tmpl w:val="641AD900"/>
    <w:lvl w:ilvl="0" w:tplc="14E4F090">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2CCF"/>
    <w:multiLevelType w:val="multilevel"/>
    <w:tmpl w:val="34752CCF"/>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FB5E59"/>
    <w:multiLevelType w:val="hybridMultilevel"/>
    <w:tmpl w:val="1756A3D8"/>
    <w:lvl w:ilvl="0" w:tplc="8206AEDE">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6" w15:restartNumberingAfterBreak="0">
    <w:nsid w:val="39105EE6"/>
    <w:multiLevelType w:val="hybridMultilevel"/>
    <w:tmpl w:val="68CE2366"/>
    <w:lvl w:ilvl="0" w:tplc="AE70796A">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7" w15:restartNumberingAfterBreak="0">
    <w:nsid w:val="3EB02FA6"/>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1B44BC4"/>
    <w:multiLevelType w:val="multilevel"/>
    <w:tmpl w:val="6D944CD2"/>
    <w:lvl w:ilvl="0">
      <w:start w:val="5"/>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9" w15:restartNumberingAfterBreak="0">
    <w:nsid w:val="43140F21"/>
    <w:multiLevelType w:val="hybridMultilevel"/>
    <w:tmpl w:val="1F34779A"/>
    <w:lvl w:ilvl="0" w:tplc="F806B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351D99"/>
    <w:multiLevelType w:val="hybridMultilevel"/>
    <w:tmpl w:val="45D0B0CE"/>
    <w:lvl w:ilvl="0" w:tplc="9FBC94EA">
      <w:start w:val="1"/>
      <w:numFmt w:val="decimal"/>
      <w:lvlText w:val="(%1)"/>
      <w:lvlJc w:val="left"/>
      <w:pPr>
        <w:ind w:left="1053" w:hanging="42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1" w15:restartNumberingAfterBreak="0">
    <w:nsid w:val="4CE40F11"/>
    <w:multiLevelType w:val="multilevel"/>
    <w:tmpl w:val="8526AA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E16E74"/>
    <w:multiLevelType w:val="multilevel"/>
    <w:tmpl w:val="F574E8E6"/>
    <w:lvl w:ilvl="0">
      <w:start w:val="1"/>
      <w:numFmt w:val="decimal"/>
      <w:lvlText w:val="%1."/>
      <w:lvlJc w:val="left"/>
      <w:pPr>
        <w:ind w:left="720" w:hanging="360"/>
      </w:pPr>
      <w:rPr>
        <w:rFonts w:hint="default"/>
      </w:rPr>
    </w:lvl>
    <w:lvl w:ilvl="1">
      <w:start w:val="1"/>
      <w:numFmt w:val="decimal"/>
      <w:isLgl/>
      <w:lvlText w:val="%1.%2"/>
      <w:lvlJc w:val="left"/>
      <w:pPr>
        <w:ind w:left="1588" w:hanging="360"/>
      </w:pPr>
      <w:rPr>
        <w:rFonts w:hint="default"/>
      </w:rPr>
    </w:lvl>
    <w:lvl w:ilvl="2">
      <w:start w:val="1"/>
      <w:numFmt w:val="decimal"/>
      <w:isLgl/>
      <w:lvlText w:val="%1.%2.%3"/>
      <w:lvlJc w:val="left"/>
      <w:pPr>
        <w:ind w:left="2816" w:hanging="720"/>
      </w:pPr>
      <w:rPr>
        <w:rFonts w:hint="default"/>
      </w:rPr>
    </w:lvl>
    <w:lvl w:ilvl="3">
      <w:start w:val="1"/>
      <w:numFmt w:val="decimal"/>
      <w:isLgl/>
      <w:lvlText w:val="%1.%2.%3.%4"/>
      <w:lvlJc w:val="left"/>
      <w:pPr>
        <w:ind w:left="3684" w:hanging="720"/>
      </w:pPr>
      <w:rPr>
        <w:rFonts w:hint="default"/>
      </w:rPr>
    </w:lvl>
    <w:lvl w:ilvl="4">
      <w:start w:val="1"/>
      <w:numFmt w:val="decimal"/>
      <w:isLgl/>
      <w:lvlText w:val="%1.%2.%3.%4.%5"/>
      <w:lvlJc w:val="left"/>
      <w:pPr>
        <w:ind w:left="4912" w:hanging="1080"/>
      </w:pPr>
      <w:rPr>
        <w:rFonts w:hint="default"/>
      </w:rPr>
    </w:lvl>
    <w:lvl w:ilvl="5">
      <w:start w:val="1"/>
      <w:numFmt w:val="decimal"/>
      <w:isLgl/>
      <w:lvlText w:val="%1.%2.%3.%4.%5.%6"/>
      <w:lvlJc w:val="left"/>
      <w:pPr>
        <w:ind w:left="5780" w:hanging="1080"/>
      </w:pPr>
      <w:rPr>
        <w:rFonts w:hint="default"/>
      </w:rPr>
    </w:lvl>
    <w:lvl w:ilvl="6">
      <w:start w:val="1"/>
      <w:numFmt w:val="decimal"/>
      <w:isLgl/>
      <w:lvlText w:val="%1.%2.%3.%4.%5.%6.%7"/>
      <w:lvlJc w:val="left"/>
      <w:pPr>
        <w:ind w:left="7008" w:hanging="1440"/>
      </w:pPr>
      <w:rPr>
        <w:rFonts w:hint="default"/>
      </w:rPr>
    </w:lvl>
    <w:lvl w:ilvl="7">
      <w:start w:val="1"/>
      <w:numFmt w:val="decimal"/>
      <w:isLgl/>
      <w:lvlText w:val="%1.%2.%3.%4.%5.%6.%7.%8"/>
      <w:lvlJc w:val="left"/>
      <w:pPr>
        <w:ind w:left="7876" w:hanging="1440"/>
      </w:pPr>
      <w:rPr>
        <w:rFonts w:hint="default"/>
      </w:rPr>
    </w:lvl>
    <w:lvl w:ilvl="8">
      <w:start w:val="1"/>
      <w:numFmt w:val="decimal"/>
      <w:isLgl/>
      <w:lvlText w:val="%1.%2.%3.%4.%5.%6.%7.%8.%9"/>
      <w:lvlJc w:val="left"/>
      <w:pPr>
        <w:ind w:left="9104" w:hanging="1800"/>
      </w:pPr>
      <w:rPr>
        <w:rFonts w:hint="default"/>
      </w:rPr>
    </w:lvl>
  </w:abstractNum>
  <w:abstractNum w:abstractNumId="23" w15:restartNumberingAfterBreak="0">
    <w:nsid w:val="536C183A"/>
    <w:multiLevelType w:val="multilevel"/>
    <w:tmpl w:val="7AB01EBC"/>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D96B43"/>
    <w:multiLevelType w:val="hybridMultilevel"/>
    <w:tmpl w:val="C480110A"/>
    <w:lvl w:ilvl="0" w:tplc="D75EB2AA">
      <w:start w:val="1"/>
      <w:numFmt w:val="upperLetter"/>
      <w:lvlText w:val="%1."/>
      <w:lvlJc w:val="left"/>
      <w:pPr>
        <w:ind w:left="1308" w:hanging="360"/>
      </w:pPr>
      <w:rPr>
        <w:rFonts w:ascii="Times New Roman" w:eastAsia="Times New Roman" w:hAnsi="Times New Roman" w:cs="Times New Roman" w:hint="default"/>
        <w:b/>
        <w:bCs/>
        <w:spacing w:val="-1"/>
        <w:w w:val="99"/>
        <w:sz w:val="24"/>
        <w:szCs w:val="24"/>
      </w:rPr>
    </w:lvl>
    <w:lvl w:ilvl="1" w:tplc="26CA8406">
      <w:start w:val="1"/>
      <w:numFmt w:val="decimal"/>
      <w:lvlText w:val="%2."/>
      <w:lvlJc w:val="left"/>
      <w:pPr>
        <w:ind w:left="1668" w:hanging="360"/>
      </w:pPr>
      <w:rPr>
        <w:rFonts w:ascii="Times New Roman" w:eastAsia="Times New Roman" w:hAnsi="Times New Roman" w:cs="Times New Roman" w:hint="default"/>
        <w:b/>
        <w:spacing w:val="-5"/>
        <w:w w:val="99"/>
        <w:sz w:val="24"/>
        <w:szCs w:val="24"/>
      </w:rPr>
    </w:lvl>
    <w:lvl w:ilvl="2" w:tplc="5A303A74">
      <w:numFmt w:val="bullet"/>
      <w:lvlText w:val="•"/>
      <w:lvlJc w:val="left"/>
      <w:pPr>
        <w:ind w:left="2611" w:hanging="360"/>
      </w:pPr>
      <w:rPr>
        <w:rFonts w:hint="default"/>
      </w:rPr>
    </w:lvl>
    <w:lvl w:ilvl="3" w:tplc="C308B7D2">
      <w:numFmt w:val="bullet"/>
      <w:lvlText w:val="•"/>
      <w:lvlJc w:val="left"/>
      <w:pPr>
        <w:ind w:left="3563" w:hanging="360"/>
      </w:pPr>
      <w:rPr>
        <w:rFonts w:hint="default"/>
      </w:rPr>
    </w:lvl>
    <w:lvl w:ilvl="4" w:tplc="A2F04B84">
      <w:numFmt w:val="bullet"/>
      <w:lvlText w:val="•"/>
      <w:lvlJc w:val="left"/>
      <w:pPr>
        <w:ind w:left="4515" w:hanging="360"/>
      </w:pPr>
      <w:rPr>
        <w:rFonts w:hint="default"/>
      </w:rPr>
    </w:lvl>
    <w:lvl w:ilvl="5" w:tplc="8D0EED86">
      <w:numFmt w:val="bullet"/>
      <w:lvlText w:val="•"/>
      <w:lvlJc w:val="left"/>
      <w:pPr>
        <w:ind w:left="5467" w:hanging="360"/>
      </w:pPr>
      <w:rPr>
        <w:rFonts w:hint="default"/>
      </w:rPr>
    </w:lvl>
    <w:lvl w:ilvl="6" w:tplc="F4DA1262">
      <w:numFmt w:val="bullet"/>
      <w:lvlText w:val="•"/>
      <w:lvlJc w:val="left"/>
      <w:pPr>
        <w:ind w:left="6419" w:hanging="360"/>
      </w:pPr>
      <w:rPr>
        <w:rFonts w:hint="default"/>
      </w:rPr>
    </w:lvl>
    <w:lvl w:ilvl="7" w:tplc="B73875B6">
      <w:numFmt w:val="bullet"/>
      <w:lvlText w:val="•"/>
      <w:lvlJc w:val="left"/>
      <w:pPr>
        <w:ind w:left="7370" w:hanging="360"/>
      </w:pPr>
      <w:rPr>
        <w:rFonts w:hint="default"/>
      </w:rPr>
    </w:lvl>
    <w:lvl w:ilvl="8" w:tplc="583690A2">
      <w:numFmt w:val="bullet"/>
      <w:lvlText w:val="•"/>
      <w:lvlJc w:val="left"/>
      <w:pPr>
        <w:ind w:left="8322" w:hanging="360"/>
      </w:pPr>
      <w:rPr>
        <w:rFonts w:hint="default"/>
      </w:rPr>
    </w:lvl>
  </w:abstractNum>
  <w:abstractNum w:abstractNumId="25" w15:restartNumberingAfterBreak="0">
    <w:nsid w:val="58772580"/>
    <w:multiLevelType w:val="hybridMultilevel"/>
    <w:tmpl w:val="AD5E9C0A"/>
    <w:lvl w:ilvl="0" w:tplc="26CA8406">
      <w:start w:val="1"/>
      <w:numFmt w:val="decimal"/>
      <w:lvlText w:val="%1."/>
      <w:lvlJc w:val="left"/>
      <w:pPr>
        <w:ind w:left="1668" w:hanging="360"/>
      </w:pPr>
      <w:rPr>
        <w:rFonts w:ascii="Times New Roman" w:eastAsia="Times New Roman" w:hAnsi="Times New Roman" w:cs="Times New Roman" w:hint="default"/>
        <w:b/>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256CE"/>
    <w:multiLevelType w:val="hybridMultilevel"/>
    <w:tmpl w:val="2E74679E"/>
    <w:lvl w:ilvl="0" w:tplc="B712A82E">
      <w:start w:val="1"/>
      <w:numFmt w:val="upperLetter"/>
      <w:lvlText w:val="%1."/>
      <w:lvlJc w:val="left"/>
      <w:pPr>
        <w:ind w:left="871" w:hanging="360"/>
      </w:pPr>
      <w:rPr>
        <w:rFonts w:ascii="Times New Roman" w:eastAsia="Times New Roman" w:hAnsi="Times New Roman" w:cs="Times New Roman" w:hint="default"/>
        <w:b/>
        <w:bCs/>
        <w:spacing w:val="-1"/>
        <w:w w:val="99"/>
        <w:sz w:val="24"/>
        <w:szCs w:val="24"/>
      </w:rPr>
    </w:lvl>
    <w:lvl w:ilvl="1" w:tplc="73EA64E8">
      <w:start w:val="1"/>
      <w:numFmt w:val="decimal"/>
      <w:lvlText w:val="%2."/>
      <w:lvlJc w:val="left"/>
      <w:pPr>
        <w:ind w:left="1231" w:hanging="360"/>
      </w:pPr>
      <w:rPr>
        <w:rFonts w:hint="default"/>
        <w:spacing w:val="-6"/>
        <w:w w:val="99"/>
      </w:rPr>
    </w:lvl>
    <w:lvl w:ilvl="2" w:tplc="9DE4D6CA">
      <w:start w:val="1"/>
      <w:numFmt w:val="lowerLetter"/>
      <w:lvlText w:val="%3."/>
      <w:lvlJc w:val="left"/>
      <w:pPr>
        <w:ind w:left="1591" w:hanging="360"/>
      </w:pPr>
      <w:rPr>
        <w:rFonts w:hint="default"/>
        <w:b w:val="0"/>
        <w:bCs/>
        <w:spacing w:val="-4"/>
        <w:w w:val="99"/>
      </w:rPr>
    </w:lvl>
    <w:lvl w:ilvl="3" w:tplc="04D6F708">
      <w:start w:val="1"/>
      <w:numFmt w:val="decimal"/>
      <w:lvlText w:val="%4)"/>
      <w:lvlJc w:val="left"/>
      <w:pPr>
        <w:ind w:left="1951" w:hanging="360"/>
      </w:pPr>
      <w:rPr>
        <w:rFonts w:ascii="Times New Roman" w:eastAsia="Times New Roman" w:hAnsi="Times New Roman" w:cs="Times New Roman" w:hint="default"/>
        <w:spacing w:val="-20"/>
        <w:w w:val="99"/>
        <w:sz w:val="24"/>
        <w:szCs w:val="24"/>
      </w:rPr>
    </w:lvl>
    <w:lvl w:ilvl="4" w:tplc="7AF6C69A">
      <w:start w:val="1"/>
      <w:numFmt w:val="lowerLetter"/>
      <w:lvlText w:val="%5)"/>
      <w:lvlJc w:val="left"/>
      <w:pPr>
        <w:ind w:left="2290" w:hanging="360"/>
      </w:pPr>
      <w:rPr>
        <w:rFonts w:ascii="Times New Roman" w:eastAsia="Times New Roman" w:hAnsi="Times New Roman" w:cs="Times New Roman" w:hint="default"/>
        <w:spacing w:val="-5"/>
        <w:w w:val="99"/>
        <w:sz w:val="24"/>
        <w:szCs w:val="24"/>
      </w:rPr>
    </w:lvl>
    <w:lvl w:ilvl="5" w:tplc="B01A873C">
      <w:numFmt w:val="bullet"/>
      <w:lvlText w:val="•"/>
      <w:lvlJc w:val="left"/>
      <w:pPr>
        <w:ind w:left="3621" w:hanging="360"/>
      </w:pPr>
      <w:rPr>
        <w:rFonts w:hint="default"/>
      </w:rPr>
    </w:lvl>
    <w:lvl w:ilvl="6" w:tplc="9228B428">
      <w:numFmt w:val="bullet"/>
      <w:lvlText w:val="•"/>
      <w:lvlJc w:val="left"/>
      <w:pPr>
        <w:ind w:left="4942" w:hanging="360"/>
      </w:pPr>
      <w:rPr>
        <w:rFonts w:hint="default"/>
      </w:rPr>
    </w:lvl>
    <w:lvl w:ilvl="7" w:tplc="04F4634A">
      <w:numFmt w:val="bullet"/>
      <w:lvlText w:val="•"/>
      <w:lvlJc w:val="left"/>
      <w:pPr>
        <w:ind w:left="6263" w:hanging="360"/>
      </w:pPr>
      <w:rPr>
        <w:rFonts w:hint="default"/>
      </w:rPr>
    </w:lvl>
    <w:lvl w:ilvl="8" w:tplc="89121882">
      <w:numFmt w:val="bullet"/>
      <w:lvlText w:val="•"/>
      <w:lvlJc w:val="left"/>
      <w:pPr>
        <w:ind w:left="7584" w:hanging="360"/>
      </w:pPr>
      <w:rPr>
        <w:rFonts w:hint="default"/>
      </w:rPr>
    </w:lvl>
  </w:abstractNum>
  <w:abstractNum w:abstractNumId="27" w15:restartNumberingAfterBreak="0">
    <w:nsid w:val="5AD60F4A"/>
    <w:multiLevelType w:val="hybridMultilevel"/>
    <w:tmpl w:val="6566875A"/>
    <w:lvl w:ilvl="0" w:tplc="04D6F708">
      <w:start w:val="1"/>
      <w:numFmt w:val="decimal"/>
      <w:lvlText w:val="%1)"/>
      <w:lvlJc w:val="left"/>
      <w:pPr>
        <w:ind w:left="1951"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A257F"/>
    <w:multiLevelType w:val="multilevel"/>
    <w:tmpl w:val="0776B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E849C5"/>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5856FE6"/>
    <w:multiLevelType w:val="hybridMultilevel"/>
    <w:tmpl w:val="69BA8BC6"/>
    <w:lvl w:ilvl="0" w:tplc="C5028B3A">
      <w:start w:val="1"/>
      <w:numFmt w:val="decimal"/>
      <w:lvlText w:val="%1)"/>
      <w:lvlJc w:val="left"/>
      <w:pPr>
        <w:ind w:left="993" w:hanging="360"/>
      </w:pPr>
      <w:rPr>
        <w:rFonts w:hint="default"/>
        <w:b w:val="0"/>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1" w15:restartNumberingAfterBreak="0">
    <w:nsid w:val="670D2B61"/>
    <w:multiLevelType w:val="hybridMultilevel"/>
    <w:tmpl w:val="AFDC2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551E6"/>
    <w:multiLevelType w:val="multilevel"/>
    <w:tmpl w:val="56927D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A6E450F"/>
    <w:multiLevelType w:val="hybridMultilevel"/>
    <w:tmpl w:val="23B8B562"/>
    <w:lvl w:ilvl="0" w:tplc="108C4040">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4" w15:restartNumberingAfterBreak="0">
    <w:nsid w:val="6C7C2042"/>
    <w:multiLevelType w:val="hybridMultilevel"/>
    <w:tmpl w:val="587C0A5E"/>
    <w:lvl w:ilvl="0" w:tplc="E916A4AA">
      <w:start w:val="1"/>
      <w:numFmt w:val="decimal"/>
      <w:lvlText w:val="2.1.%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5" w15:restartNumberingAfterBreak="0">
    <w:nsid w:val="6FDD5028"/>
    <w:multiLevelType w:val="hybridMultilevel"/>
    <w:tmpl w:val="39EC5D88"/>
    <w:lvl w:ilvl="0" w:tplc="F8405F4C">
      <w:start w:val="1"/>
      <w:numFmt w:val="decimal"/>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36" w15:restartNumberingAfterBreak="0">
    <w:nsid w:val="712B5227"/>
    <w:multiLevelType w:val="multilevel"/>
    <w:tmpl w:val="6C5221D6"/>
    <w:lvl w:ilvl="0">
      <w:start w:val="1"/>
      <w:numFmt w:val="decimal"/>
      <w:lvlText w:val="%1."/>
      <w:lvlJc w:val="left"/>
      <w:pPr>
        <w:ind w:left="720" w:hanging="360"/>
      </w:pPr>
      <w:rPr>
        <w:rFonts w:cs="Times New Roman"/>
      </w:rPr>
    </w:lvl>
    <w:lvl w:ilvl="1">
      <w:start w:val="1"/>
      <w:numFmt w:val="upp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5244515"/>
    <w:multiLevelType w:val="hybridMultilevel"/>
    <w:tmpl w:val="431A89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03A26"/>
    <w:multiLevelType w:val="hybridMultilevel"/>
    <w:tmpl w:val="F68E6194"/>
    <w:lvl w:ilvl="0" w:tplc="9DE4D6CA">
      <w:start w:val="1"/>
      <w:numFmt w:val="lowerLetter"/>
      <w:lvlText w:val="%1."/>
      <w:lvlJc w:val="left"/>
      <w:pPr>
        <w:ind w:left="1591" w:hanging="360"/>
      </w:pPr>
      <w:rPr>
        <w:rFonts w:hint="default"/>
        <w:b w:val="0"/>
        <w:bCs/>
        <w:spacing w:val="-4"/>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56A06"/>
    <w:multiLevelType w:val="multilevel"/>
    <w:tmpl w:val="0E3542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EED2595"/>
    <w:multiLevelType w:val="hybridMultilevel"/>
    <w:tmpl w:val="9D6E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
  </w:num>
  <w:num w:numId="4">
    <w:abstractNumId w:val="5"/>
  </w:num>
  <w:num w:numId="5">
    <w:abstractNumId w:val="35"/>
  </w:num>
  <w:num w:numId="6">
    <w:abstractNumId w:val="10"/>
  </w:num>
  <w:num w:numId="7">
    <w:abstractNumId w:val="30"/>
  </w:num>
  <w:num w:numId="8">
    <w:abstractNumId w:val="19"/>
  </w:num>
  <w:num w:numId="9">
    <w:abstractNumId w:val="16"/>
  </w:num>
  <w:num w:numId="10">
    <w:abstractNumId w:val="33"/>
  </w:num>
  <w:num w:numId="11">
    <w:abstractNumId w:val="7"/>
  </w:num>
  <w:num w:numId="12">
    <w:abstractNumId w:val="20"/>
  </w:num>
  <w:num w:numId="13">
    <w:abstractNumId w:val="13"/>
  </w:num>
  <w:num w:numId="14">
    <w:abstractNumId w:val="24"/>
  </w:num>
  <w:num w:numId="15">
    <w:abstractNumId w:val="0"/>
  </w:num>
  <w:num w:numId="16">
    <w:abstractNumId w:val="15"/>
  </w:num>
  <w:num w:numId="17">
    <w:abstractNumId w:val="1"/>
  </w:num>
  <w:num w:numId="18">
    <w:abstractNumId w:val="22"/>
  </w:num>
  <w:num w:numId="19">
    <w:abstractNumId w:val="40"/>
  </w:num>
  <w:num w:numId="20">
    <w:abstractNumId w:val="39"/>
  </w:num>
  <w:num w:numId="21">
    <w:abstractNumId w:val="28"/>
  </w:num>
  <w:num w:numId="22">
    <w:abstractNumId w:val="3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 w:numId="28">
    <w:abstractNumId w:val="18"/>
  </w:num>
  <w:num w:numId="29">
    <w:abstractNumId w:val="34"/>
  </w:num>
  <w:num w:numId="30">
    <w:abstractNumId w:val="26"/>
  </w:num>
  <w:num w:numId="31">
    <w:abstractNumId w:val="3"/>
  </w:num>
  <w:num w:numId="32">
    <w:abstractNumId w:val="9"/>
  </w:num>
  <w:num w:numId="33">
    <w:abstractNumId w:val="17"/>
  </w:num>
  <w:num w:numId="34">
    <w:abstractNumId w:val="11"/>
  </w:num>
  <w:num w:numId="35">
    <w:abstractNumId w:val="29"/>
  </w:num>
  <w:num w:numId="36">
    <w:abstractNumId w:val="38"/>
  </w:num>
  <w:num w:numId="37">
    <w:abstractNumId w:val="27"/>
  </w:num>
  <w:num w:numId="38">
    <w:abstractNumId w:val="21"/>
  </w:num>
  <w:num w:numId="39">
    <w:abstractNumId w:val="25"/>
  </w:num>
  <w:num w:numId="40">
    <w:abstractNumId w:val="31"/>
  </w:num>
  <w:num w:numId="4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72"/>
    <w:rsid w:val="000006F5"/>
    <w:rsid w:val="000010E9"/>
    <w:rsid w:val="000045E1"/>
    <w:rsid w:val="00014D49"/>
    <w:rsid w:val="00015F95"/>
    <w:rsid w:val="00016161"/>
    <w:rsid w:val="00020228"/>
    <w:rsid w:val="00021466"/>
    <w:rsid w:val="00023E5B"/>
    <w:rsid w:val="00026C8D"/>
    <w:rsid w:val="00031A09"/>
    <w:rsid w:val="00032BD9"/>
    <w:rsid w:val="000334E0"/>
    <w:rsid w:val="0003410A"/>
    <w:rsid w:val="00034308"/>
    <w:rsid w:val="00035304"/>
    <w:rsid w:val="00035BFC"/>
    <w:rsid w:val="00035FF1"/>
    <w:rsid w:val="00036B7D"/>
    <w:rsid w:val="000370D5"/>
    <w:rsid w:val="000409CD"/>
    <w:rsid w:val="00041DB0"/>
    <w:rsid w:val="0004310B"/>
    <w:rsid w:val="00043E01"/>
    <w:rsid w:val="000446F4"/>
    <w:rsid w:val="00052E8A"/>
    <w:rsid w:val="00053B4B"/>
    <w:rsid w:val="000568A6"/>
    <w:rsid w:val="00060224"/>
    <w:rsid w:val="00060B5D"/>
    <w:rsid w:val="00062064"/>
    <w:rsid w:val="00066590"/>
    <w:rsid w:val="0007391F"/>
    <w:rsid w:val="00073BBA"/>
    <w:rsid w:val="00074AC5"/>
    <w:rsid w:val="000761BA"/>
    <w:rsid w:val="000808A2"/>
    <w:rsid w:val="00082AA2"/>
    <w:rsid w:val="000830BA"/>
    <w:rsid w:val="00085612"/>
    <w:rsid w:val="00085AEF"/>
    <w:rsid w:val="00086816"/>
    <w:rsid w:val="00087689"/>
    <w:rsid w:val="00091918"/>
    <w:rsid w:val="00092C0A"/>
    <w:rsid w:val="0009349C"/>
    <w:rsid w:val="00096926"/>
    <w:rsid w:val="00096E85"/>
    <w:rsid w:val="000A2601"/>
    <w:rsid w:val="000A26C6"/>
    <w:rsid w:val="000A35D8"/>
    <w:rsid w:val="000A4D86"/>
    <w:rsid w:val="000A5F36"/>
    <w:rsid w:val="000A69AB"/>
    <w:rsid w:val="000A71E5"/>
    <w:rsid w:val="000B0ACA"/>
    <w:rsid w:val="000B4332"/>
    <w:rsid w:val="000B4B12"/>
    <w:rsid w:val="000B6391"/>
    <w:rsid w:val="000B64C5"/>
    <w:rsid w:val="000B77B1"/>
    <w:rsid w:val="000C2A26"/>
    <w:rsid w:val="000C4B1C"/>
    <w:rsid w:val="000C4FA6"/>
    <w:rsid w:val="000C5507"/>
    <w:rsid w:val="000D035B"/>
    <w:rsid w:val="000D03E1"/>
    <w:rsid w:val="000D41D2"/>
    <w:rsid w:val="000D6016"/>
    <w:rsid w:val="000D66E1"/>
    <w:rsid w:val="000E010E"/>
    <w:rsid w:val="000E198A"/>
    <w:rsid w:val="000E2354"/>
    <w:rsid w:val="000E2C02"/>
    <w:rsid w:val="000E4473"/>
    <w:rsid w:val="000E6C1B"/>
    <w:rsid w:val="000E7D91"/>
    <w:rsid w:val="000F4FB5"/>
    <w:rsid w:val="000F5BB6"/>
    <w:rsid w:val="0010096D"/>
    <w:rsid w:val="00101B1C"/>
    <w:rsid w:val="001038D7"/>
    <w:rsid w:val="00103C0A"/>
    <w:rsid w:val="00103D97"/>
    <w:rsid w:val="0010404D"/>
    <w:rsid w:val="00104841"/>
    <w:rsid w:val="0010599E"/>
    <w:rsid w:val="00106062"/>
    <w:rsid w:val="00111067"/>
    <w:rsid w:val="001115DE"/>
    <w:rsid w:val="00116FB4"/>
    <w:rsid w:val="00120AB9"/>
    <w:rsid w:val="00122928"/>
    <w:rsid w:val="0012295C"/>
    <w:rsid w:val="00123303"/>
    <w:rsid w:val="00124905"/>
    <w:rsid w:val="00124D8E"/>
    <w:rsid w:val="00125551"/>
    <w:rsid w:val="00126832"/>
    <w:rsid w:val="0012738A"/>
    <w:rsid w:val="00130B3C"/>
    <w:rsid w:val="001349ED"/>
    <w:rsid w:val="00141958"/>
    <w:rsid w:val="001438FA"/>
    <w:rsid w:val="00143E7C"/>
    <w:rsid w:val="00145222"/>
    <w:rsid w:val="00145CA8"/>
    <w:rsid w:val="001513DE"/>
    <w:rsid w:val="00157095"/>
    <w:rsid w:val="001614AB"/>
    <w:rsid w:val="00163956"/>
    <w:rsid w:val="00165282"/>
    <w:rsid w:val="0016579A"/>
    <w:rsid w:val="001662D2"/>
    <w:rsid w:val="00170994"/>
    <w:rsid w:val="00170C84"/>
    <w:rsid w:val="00170C88"/>
    <w:rsid w:val="00174DAA"/>
    <w:rsid w:val="001763BB"/>
    <w:rsid w:val="00181530"/>
    <w:rsid w:val="001838DA"/>
    <w:rsid w:val="00183D46"/>
    <w:rsid w:val="00186569"/>
    <w:rsid w:val="001904F5"/>
    <w:rsid w:val="00190984"/>
    <w:rsid w:val="00192917"/>
    <w:rsid w:val="00194BD3"/>
    <w:rsid w:val="00195ABA"/>
    <w:rsid w:val="00196CE4"/>
    <w:rsid w:val="001A1538"/>
    <w:rsid w:val="001A154F"/>
    <w:rsid w:val="001A1644"/>
    <w:rsid w:val="001A1D91"/>
    <w:rsid w:val="001A2FDF"/>
    <w:rsid w:val="001A593E"/>
    <w:rsid w:val="001A5D2B"/>
    <w:rsid w:val="001A5E47"/>
    <w:rsid w:val="001A6771"/>
    <w:rsid w:val="001A713F"/>
    <w:rsid w:val="001B25DC"/>
    <w:rsid w:val="001B42E4"/>
    <w:rsid w:val="001B4706"/>
    <w:rsid w:val="001B48BF"/>
    <w:rsid w:val="001B5BBD"/>
    <w:rsid w:val="001B6CE6"/>
    <w:rsid w:val="001B7191"/>
    <w:rsid w:val="001B7372"/>
    <w:rsid w:val="001B783A"/>
    <w:rsid w:val="001C0ECD"/>
    <w:rsid w:val="001C5B44"/>
    <w:rsid w:val="001C7F3B"/>
    <w:rsid w:val="001E1269"/>
    <w:rsid w:val="001E1D84"/>
    <w:rsid w:val="001E571C"/>
    <w:rsid w:val="001E66EF"/>
    <w:rsid w:val="001E6AA4"/>
    <w:rsid w:val="001F0ABF"/>
    <w:rsid w:val="001F1C58"/>
    <w:rsid w:val="001F22C7"/>
    <w:rsid w:val="001F3397"/>
    <w:rsid w:val="001F470C"/>
    <w:rsid w:val="001F5FFF"/>
    <w:rsid w:val="001F73E8"/>
    <w:rsid w:val="00201D75"/>
    <w:rsid w:val="00202057"/>
    <w:rsid w:val="00202980"/>
    <w:rsid w:val="002051EB"/>
    <w:rsid w:val="00205724"/>
    <w:rsid w:val="00206AB5"/>
    <w:rsid w:val="00207360"/>
    <w:rsid w:val="0020746E"/>
    <w:rsid w:val="00210A99"/>
    <w:rsid w:val="002122B5"/>
    <w:rsid w:val="00214C85"/>
    <w:rsid w:val="00224EC4"/>
    <w:rsid w:val="00231924"/>
    <w:rsid w:val="002319E3"/>
    <w:rsid w:val="00233AAE"/>
    <w:rsid w:val="00233D82"/>
    <w:rsid w:val="002350E6"/>
    <w:rsid w:val="002360F4"/>
    <w:rsid w:val="00240828"/>
    <w:rsid w:val="00240A81"/>
    <w:rsid w:val="00240B0F"/>
    <w:rsid w:val="00242443"/>
    <w:rsid w:val="00245437"/>
    <w:rsid w:val="0024576A"/>
    <w:rsid w:val="00250515"/>
    <w:rsid w:val="00251854"/>
    <w:rsid w:val="002525A0"/>
    <w:rsid w:val="00252F01"/>
    <w:rsid w:val="00254CDD"/>
    <w:rsid w:val="00255B7B"/>
    <w:rsid w:val="00256039"/>
    <w:rsid w:val="002578FA"/>
    <w:rsid w:val="00260393"/>
    <w:rsid w:val="00261448"/>
    <w:rsid w:val="00261687"/>
    <w:rsid w:val="0026391B"/>
    <w:rsid w:val="0026481E"/>
    <w:rsid w:val="00264DEA"/>
    <w:rsid w:val="002658FB"/>
    <w:rsid w:val="00266231"/>
    <w:rsid w:val="00266426"/>
    <w:rsid w:val="00266A5F"/>
    <w:rsid w:val="002740A5"/>
    <w:rsid w:val="002750A6"/>
    <w:rsid w:val="0027792B"/>
    <w:rsid w:val="00280D54"/>
    <w:rsid w:val="0028246F"/>
    <w:rsid w:val="00283831"/>
    <w:rsid w:val="00284352"/>
    <w:rsid w:val="002916EE"/>
    <w:rsid w:val="00292841"/>
    <w:rsid w:val="00293052"/>
    <w:rsid w:val="002956D4"/>
    <w:rsid w:val="00296183"/>
    <w:rsid w:val="002966F7"/>
    <w:rsid w:val="00296EA4"/>
    <w:rsid w:val="002A50C7"/>
    <w:rsid w:val="002A5CD3"/>
    <w:rsid w:val="002A71DF"/>
    <w:rsid w:val="002A7216"/>
    <w:rsid w:val="002B0A43"/>
    <w:rsid w:val="002B0DC7"/>
    <w:rsid w:val="002B10AB"/>
    <w:rsid w:val="002B2465"/>
    <w:rsid w:val="002B2559"/>
    <w:rsid w:val="002B2C7E"/>
    <w:rsid w:val="002B2ECE"/>
    <w:rsid w:val="002B41A4"/>
    <w:rsid w:val="002B51CF"/>
    <w:rsid w:val="002B67CD"/>
    <w:rsid w:val="002B69C9"/>
    <w:rsid w:val="002B71E9"/>
    <w:rsid w:val="002B7E8E"/>
    <w:rsid w:val="002C075A"/>
    <w:rsid w:val="002C2084"/>
    <w:rsid w:val="002C2C19"/>
    <w:rsid w:val="002C5D09"/>
    <w:rsid w:val="002C6EDC"/>
    <w:rsid w:val="002C775B"/>
    <w:rsid w:val="002D02EC"/>
    <w:rsid w:val="002D1F48"/>
    <w:rsid w:val="002D24C5"/>
    <w:rsid w:val="002D2697"/>
    <w:rsid w:val="002D629B"/>
    <w:rsid w:val="002D785A"/>
    <w:rsid w:val="002E271D"/>
    <w:rsid w:val="002E2D44"/>
    <w:rsid w:val="002E5B22"/>
    <w:rsid w:val="002F03CD"/>
    <w:rsid w:val="002F3A8E"/>
    <w:rsid w:val="003016D1"/>
    <w:rsid w:val="0030282C"/>
    <w:rsid w:val="00302A72"/>
    <w:rsid w:val="00305D74"/>
    <w:rsid w:val="00310107"/>
    <w:rsid w:val="00312966"/>
    <w:rsid w:val="00312FF5"/>
    <w:rsid w:val="003131E3"/>
    <w:rsid w:val="00316637"/>
    <w:rsid w:val="00316821"/>
    <w:rsid w:val="00324A14"/>
    <w:rsid w:val="003268C0"/>
    <w:rsid w:val="0032782B"/>
    <w:rsid w:val="00330F4F"/>
    <w:rsid w:val="00332460"/>
    <w:rsid w:val="00332DB1"/>
    <w:rsid w:val="00333487"/>
    <w:rsid w:val="00337C56"/>
    <w:rsid w:val="00342640"/>
    <w:rsid w:val="00342E1B"/>
    <w:rsid w:val="003437AE"/>
    <w:rsid w:val="00345A6C"/>
    <w:rsid w:val="00345C30"/>
    <w:rsid w:val="00345EB8"/>
    <w:rsid w:val="00346D2B"/>
    <w:rsid w:val="00346E90"/>
    <w:rsid w:val="00346EDE"/>
    <w:rsid w:val="00352527"/>
    <w:rsid w:val="00354003"/>
    <w:rsid w:val="00354989"/>
    <w:rsid w:val="00354EE6"/>
    <w:rsid w:val="00360267"/>
    <w:rsid w:val="003605A4"/>
    <w:rsid w:val="003634B2"/>
    <w:rsid w:val="003635C0"/>
    <w:rsid w:val="00364193"/>
    <w:rsid w:val="003721DB"/>
    <w:rsid w:val="00372CC3"/>
    <w:rsid w:val="003762F3"/>
    <w:rsid w:val="00376ACD"/>
    <w:rsid w:val="0037799C"/>
    <w:rsid w:val="00377A16"/>
    <w:rsid w:val="00377D0D"/>
    <w:rsid w:val="00381E6A"/>
    <w:rsid w:val="00382579"/>
    <w:rsid w:val="0038497B"/>
    <w:rsid w:val="00384E78"/>
    <w:rsid w:val="00387709"/>
    <w:rsid w:val="00391A7B"/>
    <w:rsid w:val="003938A1"/>
    <w:rsid w:val="00393905"/>
    <w:rsid w:val="00394101"/>
    <w:rsid w:val="00397BC6"/>
    <w:rsid w:val="00397C77"/>
    <w:rsid w:val="00397D52"/>
    <w:rsid w:val="00397FC8"/>
    <w:rsid w:val="003A1295"/>
    <w:rsid w:val="003A2A7D"/>
    <w:rsid w:val="003A470B"/>
    <w:rsid w:val="003A4D83"/>
    <w:rsid w:val="003A525C"/>
    <w:rsid w:val="003A5541"/>
    <w:rsid w:val="003A6194"/>
    <w:rsid w:val="003A66B1"/>
    <w:rsid w:val="003A77E6"/>
    <w:rsid w:val="003A7EE4"/>
    <w:rsid w:val="003B1AC2"/>
    <w:rsid w:val="003B1BFF"/>
    <w:rsid w:val="003B1F47"/>
    <w:rsid w:val="003B2A06"/>
    <w:rsid w:val="003B326D"/>
    <w:rsid w:val="003B4B51"/>
    <w:rsid w:val="003C2052"/>
    <w:rsid w:val="003C442E"/>
    <w:rsid w:val="003C4F0F"/>
    <w:rsid w:val="003C6BA3"/>
    <w:rsid w:val="003C70C9"/>
    <w:rsid w:val="003D2626"/>
    <w:rsid w:val="003D32EF"/>
    <w:rsid w:val="003D4531"/>
    <w:rsid w:val="003D48AF"/>
    <w:rsid w:val="003D4929"/>
    <w:rsid w:val="003D4EEE"/>
    <w:rsid w:val="003D79B8"/>
    <w:rsid w:val="003E2E63"/>
    <w:rsid w:val="003E3EAF"/>
    <w:rsid w:val="003E465E"/>
    <w:rsid w:val="003E72AF"/>
    <w:rsid w:val="003F2D79"/>
    <w:rsid w:val="003F5CD0"/>
    <w:rsid w:val="003F5E4F"/>
    <w:rsid w:val="003F7CD2"/>
    <w:rsid w:val="004003C1"/>
    <w:rsid w:val="00400598"/>
    <w:rsid w:val="00400A7F"/>
    <w:rsid w:val="00401574"/>
    <w:rsid w:val="00401591"/>
    <w:rsid w:val="0040205F"/>
    <w:rsid w:val="0040246F"/>
    <w:rsid w:val="00405F05"/>
    <w:rsid w:val="0040602D"/>
    <w:rsid w:val="00407124"/>
    <w:rsid w:val="0041201B"/>
    <w:rsid w:val="00414F60"/>
    <w:rsid w:val="004158E9"/>
    <w:rsid w:val="00415A4E"/>
    <w:rsid w:val="0041738E"/>
    <w:rsid w:val="00420113"/>
    <w:rsid w:val="00420165"/>
    <w:rsid w:val="004225AA"/>
    <w:rsid w:val="004249E2"/>
    <w:rsid w:val="004263D2"/>
    <w:rsid w:val="00430423"/>
    <w:rsid w:val="004351EA"/>
    <w:rsid w:val="004354CE"/>
    <w:rsid w:val="0043739A"/>
    <w:rsid w:val="00441DAB"/>
    <w:rsid w:val="00443B51"/>
    <w:rsid w:val="004552FE"/>
    <w:rsid w:val="004614D6"/>
    <w:rsid w:val="00463353"/>
    <w:rsid w:val="00463764"/>
    <w:rsid w:val="00465549"/>
    <w:rsid w:val="00465D9C"/>
    <w:rsid w:val="0047133B"/>
    <w:rsid w:val="0047184E"/>
    <w:rsid w:val="0047593C"/>
    <w:rsid w:val="004813CD"/>
    <w:rsid w:val="00483264"/>
    <w:rsid w:val="004832E8"/>
    <w:rsid w:val="00483D1E"/>
    <w:rsid w:val="004843CF"/>
    <w:rsid w:val="00490C17"/>
    <w:rsid w:val="00491DCD"/>
    <w:rsid w:val="00492D37"/>
    <w:rsid w:val="004930E5"/>
    <w:rsid w:val="00494D07"/>
    <w:rsid w:val="00495864"/>
    <w:rsid w:val="004A01E5"/>
    <w:rsid w:val="004A0DD9"/>
    <w:rsid w:val="004A5387"/>
    <w:rsid w:val="004A60E9"/>
    <w:rsid w:val="004A7BBF"/>
    <w:rsid w:val="004B1F8E"/>
    <w:rsid w:val="004B200D"/>
    <w:rsid w:val="004B24B9"/>
    <w:rsid w:val="004B3481"/>
    <w:rsid w:val="004B6115"/>
    <w:rsid w:val="004C1307"/>
    <w:rsid w:val="004C2778"/>
    <w:rsid w:val="004C71FB"/>
    <w:rsid w:val="004C754D"/>
    <w:rsid w:val="004D401B"/>
    <w:rsid w:val="004D4321"/>
    <w:rsid w:val="004D4842"/>
    <w:rsid w:val="004D4942"/>
    <w:rsid w:val="004D5134"/>
    <w:rsid w:val="004D68B8"/>
    <w:rsid w:val="004D79D7"/>
    <w:rsid w:val="004E0A19"/>
    <w:rsid w:val="004E49CC"/>
    <w:rsid w:val="004E67CA"/>
    <w:rsid w:val="004E7332"/>
    <w:rsid w:val="004F2269"/>
    <w:rsid w:val="004F53E8"/>
    <w:rsid w:val="004F5A5C"/>
    <w:rsid w:val="004F7055"/>
    <w:rsid w:val="00500AD1"/>
    <w:rsid w:val="00502AA6"/>
    <w:rsid w:val="00505516"/>
    <w:rsid w:val="00507DE6"/>
    <w:rsid w:val="00514BE4"/>
    <w:rsid w:val="0051712A"/>
    <w:rsid w:val="00520C21"/>
    <w:rsid w:val="005210E7"/>
    <w:rsid w:val="00521BBB"/>
    <w:rsid w:val="00523103"/>
    <w:rsid w:val="005253F1"/>
    <w:rsid w:val="005260A7"/>
    <w:rsid w:val="00527ADF"/>
    <w:rsid w:val="00531D5A"/>
    <w:rsid w:val="00532D18"/>
    <w:rsid w:val="005340AC"/>
    <w:rsid w:val="00534B49"/>
    <w:rsid w:val="005355B8"/>
    <w:rsid w:val="00537B05"/>
    <w:rsid w:val="00542B69"/>
    <w:rsid w:val="00543B02"/>
    <w:rsid w:val="00544018"/>
    <w:rsid w:val="00544023"/>
    <w:rsid w:val="00544DF4"/>
    <w:rsid w:val="00545561"/>
    <w:rsid w:val="00556043"/>
    <w:rsid w:val="0056040E"/>
    <w:rsid w:val="0056065E"/>
    <w:rsid w:val="00564D54"/>
    <w:rsid w:val="00565EEF"/>
    <w:rsid w:val="00567D32"/>
    <w:rsid w:val="0057052A"/>
    <w:rsid w:val="00571519"/>
    <w:rsid w:val="005721C1"/>
    <w:rsid w:val="00572AF3"/>
    <w:rsid w:val="005737D7"/>
    <w:rsid w:val="005747F9"/>
    <w:rsid w:val="00577215"/>
    <w:rsid w:val="00577FCF"/>
    <w:rsid w:val="0058343F"/>
    <w:rsid w:val="00585D41"/>
    <w:rsid w:val="00586DF0"/>
    <w:rsid w:val="005877D5"/>
    <w:rsid w:val="005901BA"/>
    <w:rsid w:val="0059148B"/>
    <w:rsid w:val="00592EC4"/>
    <w:rsid w:val="00593CA0"/>
    <w:rsid w:val="0059421C"/>
    <w:rsid w:val="00594F5F"/>
    <w:rsid w:val="0059769E"/>
    <w:rsid w:val="005A2958"/>
    <w:rsid w:val="005B02FC"/>
    <w:rsid w:val="005B23AC"/>
    <w:rsid w:val="005B2729"/>
    <w:rsid w:val="005C00A4"/>
    <w:rsid w:val="005C332A"/>
    <w:rsid w:val="005C61F5"/>
    <w:rsid w:val="005D1474"/>
    <w:rsid w:val="005D1572"/>
    <w:rsid w:val="005D1A79"/>
    <w:rsid w:val="005D1B6A"/>
    <w:rsid w:val="005D2125"/>
    <w:rsid w:val="005D59A1"/>
    <w:rsid w:val="005E056A"/>
    <w:rsid w:val="005E18EB"/>
    <w:rsid w:val="005E2651"/>
    <w:rsid w:val="005E2855"/>
    <w:rsid w:val="005E45B2"/>
    <w:rsid w:val="005E53B4"/>
    <w:rsid w:val="005F257B"/>
    <w:rsid w:val="005F2B61"/>
    <w:rsid w:val="005F351E"/>
    <w:rsid w:val="005F72A9"/>
    <w:rsid w:val="005F78A5"/>
    <w:rsid w:val="00601CAF"/>
    <w:rsid w:val="0060461F"/>
    <w:rsid w:val="00604856"/>
    <w:rsid w:val="00606751"/>
    <w:rsid w:val="00610042"/>
    <w:rsid w:val="00611557"/>
    <w:rsid w:val="00616493"/>
    <w:rsid w:val="006176CC"/>
    <w:rsid w:val="006215B6"/>
    <w:rsid w:val="006234CF"/>
    <w:rsid w:val="006313A9"/>
    <w:rsid w:val="00634B2F"/>
    <w:rsid w:val="00635EFA"/>
    <w:rsid w:val="0063682A"/>
    <w:rsid w:val="00640E68"/>
    <w:rsid w:val="006432DF"/>
    <w:rsid w:val="006455EC"/>
    <w:rsid w:val="00645AA6"/>
    <w:rsid w:val="00647614"/>
    <w:rsid w:val="006506BD"/>
    <w:rsid w:val="00650BD4"/>
    <w:rsid w:val="0065297F"/>
    <w:rsid w:val="00652A89"/>
    <w:rsid w:val="00653436"/>
    <w:rsid w:val="00653AB7"/>
    <w:rsid w:val="0065618D"/>
    <w:rsid w:val="00657A3D"/>
    <w:rsid w:val="0066019C"/>
    <w:rsid w:val="00660869"/>
    <w:rsid w:val="00660A56"/>
    <w:rsid w:val="00664B99"/>
    <w:rsid w:val="00665A57"/>
    <w:rsid w:val="006670E9"/>
    <w:rsid w:val="00671452"/>
    <w:rsid w:val="00671C87"/>
    <w:rsid w:val="006749F0"/>
    <w:rsid w:val="00675C18"/>
    <w:rsid w:val="00680753"/>
    <w:rsid w:val="00680AED"/>
    <w:rsid w:val="00681B57"/>
    <w:rsid w:val="0068302C"/>
    <w:rsid w:val="00684828"/>
    <w:rsid w:val="0069359C"/>
    <w:rsid w:val="00697ABA"/>
    <w:rsid w:val="006A0355"/>
    <w:rsid w:val="006A339E"/>
    <w:rsid w:val="006A5A75"/>
    <w:rsid w:val="006A5FB9"/>
    <w:rsid w:val="006A6E71"/>
    <w:rsid w:val="006B072B"/>
    <w:rsid w:val="006B0C19"/>
    <w:rsid w:val="006B3774"/>
    <w:rsid w:val="006B38E5"/>
    <w:rsid w:val="006B55F5"/>
    <w:rsid w:val="006B5DB3"/>
    <w:rsid w:val="006B71BC"/>
    <w:rsid w:val="006C0639"/>
    <w:rsid w:val="006C0E78"/>
    <w:rsid w:val="006C17E5"/>
    <w:rsid w:val="006C3D43"/>
    <w:rsid w:val="006C4EE9"/>
    <w:rsid w:val="006C581B"/>
    <w:rsid w:val="006C5956"/>
    <w:rsid w:val="006C62B4"/>
    <w:rsid w:val="006C6451"/>
    <w:rsid w:val="006C76A4"/>
    <w:rsid w:val="006D0C8D"/>
    <w:rsid w:val="006D5EA1"/>
    <w:rsid w:val="006D7764"/>
    <w:rsid w:val="006D788F"/>
    <w:rsid w:val="006E0034"/>
    <w:rsid w:val="006E074B"/>
    <w:rsid w:val="006E13A6"/>
    <w:rsid w:val="006E225A"/>
    <w:rsid w:val="006E33AE"/>
    <w:rsid w:val="006E57C1"/>
    <w:rsid w:val="006E6553"/>
    <w:rsid w:val="006F122E"/>
    <w:rsid w:val="006F3893"/>
    <w:rsid w:val="006F4A56"/>
    <w:rsid w:val="006F4EBB"/>
    <w:rsid w:val="006F6E41"/>
    <w:rsid w:val="007022CA"/>
    <w:rsid w:val="00703241"/>
    <w:rsid w:val="007057C2"/>
    <w:rsid w:val="00706F25"/>
    <w:rsid w:val="007075FD"/>
    <w:rsid w:val="00710DED"/>
    <w:rsid w:val="00713222"/>
    <w:rsid w:val="00714BF7"/>
    <w:rsid w:val="00716694"/>
    <w:rsid w:val="00720A2D"/>
    <w:rsid w:val="00720AAD"/>
    <w:rsid w:val="007226B3"/>
    <w:rsid w:val="00725020"/>
    <w:rsid w:val="007264ED"/>
    <w:rsid w:val="00726E53"/>
    <w:rsid w:val="00732844"/>
    <w:rsid w:val="00732B32"/>
    <w:rsid w:val="0073481F"/>
    <w:rsid w:val="00735C87"/>
    <w:rsid w:val="007369AF"/>
    <w:rsid w:val="007376B7"/>
    <w:rsid w:val="007378B3"/>
    <w:rsid w:val="007404CF"/>
    <w:rsid w:val="00740ED5"/>
    <w:rsid w:val="0074570A"/>
    <w:rsid w:val="00747953"/>
    <w:rsid w:val="00747A41"/>
    <w:rsid w:val="00747EF2"/>
    <w:rsid w:val="00751448"/>
    <w:rsid w:val="00751B29"/>
    <w:rsid w:val="00751EB9"/>
    <w:rsid w:val="00752A6E"/>
    <w:rsid w:val="00753800"/>
    <w:rsid w:val="00754ADE"/>
    <w:rsid w:val="0075583B"/>
    <w:rsid w:val="00756BC9"/>
    <w:rsid w:val="00760DDA"/>
    <w:rsid w:val="0076361D"/>
    <w:rsid w:val="00764B3F"/>
    <w:rsid w:val="00767565"/>
    <w:rsid w:val="00770816"/>
    <w:rsid w:val="00770846"/>
    <w:rsid w:val="00771F11"/>
    <w:rsid w:val="00772227"/>
    <w:rsid w:val="00772823"/>
    <w:rsid w:val="0077455B"/>
    <w:rsid w:val="0077554F"/>
    <w:rsid w:val="0077578E"/>
    <w:rsid w:val="007759F3"/>
    <w:rsid w:val="00776343"/>
    <w:rsid w:val="00777DE1"/>
    <w:rsid w:val="007803E1"/>
    <w:rsid w:val="00781448"/>
    <w:rsid w:val="00781E5A"/>
    <w:rsid w:val="00781F09"/>
    <w:rsid w:val="00782E04"/>
    <w:rsid w:val="00786BBB"/>
    <w:rsid w:val="00787512"/>
    <w:rsid w:val="00787CFD"/>
    <w:rsid w:val="00790EC6"/>
    <w:rsid w:val="00791D89"/>
    <w:rsid w:val="007924FF"/>
    <w:rsid w:val="007931EC"/>
    <w:rsid w:val="007936D1"/>
    <w:rsid w:val="00793A2D"/>
    <w:rsid w:val="00793D19"/>
    <w:rsid w:val="00794C41"/>
    <w:rsid w:val="00794FAD"/>
    <w:rsid w:val="0079755E"/>
    <w:rsid w:val="007A0C20"/>
    <w:rsid w:val="007A125C"/>
    <w:rsid w:val="007A2179"/>
    <w:rsid w:val="007A5D2E"/>
    <w:rsid w:val="007A6C5A"/>
    <w:rsid w:val="007A7666"/>
    <w:rsid w:val="007B23E3"/>
    <w:rsid w:val="007B2B13"/>
    <w:rsid w:val="007B41C1"/>
    <w:rsid w:val="007B4B89"/>
    <w:rsid w:val="007B5B8C"/>
    <w:rsid w:val="007B687A"/>
    <w:rsid w:val="007B6AAC"/>
    <w:rsid w:val="007C0171"/>
    <w:rsid w:val="007C0BC8"/>
    <w:rsid w:val="007C4524"/>
    <w:rsid w:val="007C4E33"/>
    <w:rsid w:val="007C7635"/>
    <w:rsid w:val="007C78E9"/>
    <w:rsid w:val="007D3E78"/>
    <w:rsid w:val="007D7A45"/>
    <w:rsid w:val="007E0E5C"/>
    <w:rsid w:val="007E103C"/>
    <w:rsid w:val="007E11BC"/>
    <w:rsid w:val="007E1679"/>
    <w:rsid w:val="007E463C"/>
    <w:rsid w:val="007E51C3"/>
    <w:rsid w:val="007E7AE0"/>
    <w:rsid w:val="007E7EE4"/>
    <w:rsid w:val="007F4BB7"/>
    <w:rsid w:val="007F5912"/>
    <w:rsid w:val="007F6A89"/>
    <w:rsid w:val="0080065E"/>
    <w:rsid w:val="00802410"/>
    <w:rsid w:val="00802EE1"/>
    <w:rsid w:val="00803146"/>
    <w:rsid w:val="00803EA0"/>
    <w:rsid w:val="00805673"/>
    <w:rsid w:val="00805E63"/>
    <w:rsid w:val="00810B5F"/>
    <w:rsid w:val="0081341D"/>
    <w:rsid w:val="00820F31"/>
    <w:rsid w:val="00824654"/>
    <w:rsid w:val="00824695"/>
    <w:rsid w:val="00825D2B"/>
    <w:rsid w:val="00827009"/>
    <w:rsid w:val="00830ADE"/>
    <w:rsid w:val="00836DEE"/>
    <w:rsid w:val="008370CA"/>
    <w:rsid w:val="00840503"/>
    <w:rsid w:val="008430AF"/>
    <w:rsid w:val="00843457"/>
    <w:rsid w:val="00845BEF"/>
    <w:rsid w:val="0084677D"/>
    <w:rsid w:val="0084773C"/>
    <w:rsid w:val="0085185A"/>
    <w:rsid w:val="008526A9"/>
    <w:rsid w:val="00852954"/>
    <w:rsid w:val="008547E0"/>
    <w:rsid w:val="00854A09"/>
    <w:rsid w:val="00854A26"/>
    <w:rsid w:val="00855D7B"/>
    <w:rsid w:val="00856C1C"/>
    <w:rsid w:val="008653F7"/>
    <w:rsid w:val="0086651C"/>
    <w:rsid w:val="0086752B"/>
    <w:rsid w:val="0087115C"/>
    <w:rsid w:val="00872731"/>
    <w:rsid w:val="00874388"/>
    <w:rsid w:val="00876644"/>
    <w:rsid w:val="0087698C"/>
    <w:rsid w:val="008813CB"/>
    <w:rsid w:val="008821AF"/>
    <w:rsid w:val="008834B7"/>
    <w:rsid w:val="008908ED"/>
    <w:rsid w:val="00890D4D"/>
    <w:rsid w:val="0089161D"/>
    <w:rsid w:val="00893991"/>
    <w:rsid w:val="00896AA4"/>
    <w:rsid w:val="008A0632"/>
    <w:rsid w:val="008A0E8B"/>
    <w:rsid w:val="008A22FB"/>
    <w:rsid w:val="008A29A1"/>
    <w:rsid w:val="008A354B"/>
    <w:rsid w:val="008A4DFE"/>
    <w:rsid w:val="008A4E24"/>
    <w:rsid w:val="008A5FA0"/>
    <w:rsid w:val="008A660B"/>
    <w:rsid w:val="008A787A"/>
    <w:rsid w:val="008A7AC8"/>
    <w:rsid w:val="008B3073"/>
    <w:rsid w:val="008B4ADE"/>
    <w:rsid w:val="008B4CBA"/>
    <w:rsid w:val="008B52E3"/>
    <w:rsid w:val="008B54E4"/>
    <w:rsid w:val="008B6282"/>
    <w:rsid w:val="008B7862"/>
    <w:rsid w:val="008C2681"/>
    <w:rsid w:val="008C2CDF"/>
    <w:rsid w:val="008C6472"/>
    <w:rsid w:val="008C7781"/>
    <w:rsid w:val="008D1F7B"/>
    <w:rsid w:val="008D2779"/>
    <w:rsid w:val="008D32A1"/>
    <w:rsid w:val="008D36A9"/>
    <w:rsid w:val="008D3F1D"/>
    <w:rsid w:val="008D477B"/>
    <w:rsid w:val="008D52E7"/>
    <w:rsid w:val="008D5D0C"/>
    <w:rsid w:val="008D64FB"/>
    <w:rsid w:val="008E57AB"/>
    <w:rsid w:val="008E77BF"/>
    <w:rsid w:val="008F040F"/>
    <w:rsid w:val="008F3113"/>
    <w:rsid w:val="008F394E"/>
    <w:rsid w:val="008F71C3"/>
    <w:rsid w:val="008F7698"/>
    <w:rsid w:val="0090370C"/>
    <w:rsid w:val="009046CC"/>
    <w:rsid w:val="00906244"/>
    <w:rsid w:val="00907937"/>
    <w:rsid w:val="00912B01"/>
    <w:rsid w:val="00914FD6"/>
    <w:rsid w:val="0091525F"/>
    <w:rsid w:val="0091599D"/>
    <w:rsid w:val="00915AB8"/>
    <w:rsid w:val="0091640E"/>
    <w:rsid w:val="00917FC0"/>
    <w:rsid w:val="0092053D"/>
    <w:rsid w:val="009215EA"/>
    <w:rsid w:val="0092694F"/>
    <w:rsid w:val="009308A1"/>
    <w:rsid w:val="009323BB"/>
    <w:rsid w:val="0093340E"/>
    <w:rsid w:val="0093380B"/>
    <w:rsid w:val="00933ACE"/>
    <w:rsid w:val="009341A6"/>
    <w:rsid w:val="00936BF1"/>
    <w:rsid w:val="00937084"/>
    <w:rsid w:val="009373ED"/>
    <w:rsid w:val="00940039"/>
    <w:rsid w:val="00940790"/>
    <w:rsid w:val="00941263"/>
    <w:rsid w:val="00943DF4"/>
    <w:rsid w:val="00944B28"/>
    <w:rsid w:val="00945B07"/>
    <w:rsid w:val="0094696C"/>
    <w:rsid w:val="0094770A"/>
    <w:rsid w:val="00947F74"/>
    <w:rsid w:val="009555DE"/>
    <w:rsid w:val="009569E9"/>
    <w:rsid w:val="009571B0"/>
    <w:rsid w:val="00960112"/>
    <w:rsid w:val="00960D1C"/>
    <w:rsid w:val="009622BA"/>
    <w:rsid w:val="009632BF"/>
    <w:rsid w:val="00963548"/>
    <w:rsid w:val="0096433A"/>
    <w:rsid w:val="00967218"/>
    <w:rsid w:val="009725AC"/>
    <w:rsid w:val="00975F8A"/>
    <w:rsid w:val="00980F91"/>
    <w:rsid w:val="0098206D"/>
    <w:rsid w:val="00983982"/>
    <w:rsid w:val="00984ED7"/>
    <w:rsid w:val="00985D3B"/>
    <w:rsid w:val="00987DE9"/>
    <w:rsid w:val="00991E73"/>
    <w:rsid w:val="00991F29"/>
    <w:rsid w:val="00992158"/>
    <w:rsid w:val="009941FD"/>
    <w:rsid w:val="00997523"/>
    <w:rsid w:val="009A01B7"/>
    <w:rsid w:val="009A23A7"/>
    <w:rsid w:val="009A2D58"/>
    <w:rsid w:val="009A6F9E"/>
    <w:rsid w:val="009B2C18"/>
    <w:rsid w:val="009B2F7C"/>
    <w:rsid w:val="009B3C92"/>
    <w:rsid w:val="009B4C5B"/>
    <w:rsid w:val="009B4E13"/>
    <w:rsid w:val="009B54B3"/>
    <w:rsid w:val="009B7359"/>
    <w:rsid w:val="009C03A9"/>
    <w:rsid w:val="009C085D"/>
    <w:rsid w:val="009C1808"/>
    <w:rsid w:val="009C21B0"/>
    <w:rsid w:val="009C29E3"/>
    <w:rsid w:val="009C5253"/>
    <w:rsid w:val="009C54FD"/>
    <w:rsid w:val="009C5A5E"/>
    <w:rsid w:val="009C7949"/>
    <w:rsid w:val="009D242C"/>
    <w:rsid w:val="009D2D98"/>
    <w:rsid w:val="009D6D7C"/>
    <w:rsid w:val="009D70E7"/>
    <w:rsid w:val="009D7418"/>
    <w:rsid w:val="009D7712"/>
    <w:rsid w:val="009D7D22"/>
    <w:rsid w:val="009E00CE"/>
    <w:rsid w:val="009E0B4C"/>
    <w:rsid w:val="009E1B5D"/>
    <w:rsid w:val="009E28D0"/>
    <w:rsid w:val="009E420B"/>
    <w:rsid w:val="009E524B"/>
    <w:rsid w:val="009F0C3E"/>
    <w:rsid w:val="009F21E0"/>
    <w:rsid w:val="009F4AF7"/>
    <w:rsid w:val="00A03909"/>
    <w:rsid w:val="00A045F4"/>
    <w:rsid w:val="00A0648A"/>
    <w:rsid w:val="00A06784"/>
    <w:rsid w:val="00A07412"/>
    <w:rsid w:val="00A100B5"/>
    <w:rsid w:val="00A11436"/>
    <w:rsid w:val="00A11BFD"/>
    <w:rsid w:val="00A11D63"/>
    <w:rsid w:val="00A124BF"/>
    <w:rsid w:val="00A125E5"/>
    <w:rsid w:val="00A12EBC"/>
    <w:rsid w:val="00A16073"/>
    <w:rsid w:val="00A270AF"/>
    <w:rsid w:val="00A270B1"/>
    <w:rsid w:val="00A27202"/>
    <w:rsid w:val="00A30F14"/>
    <w:rsid w:val="00A324C7"/>
    <w:rsid w:val="00A327F7"/>
    <w:rsid w:val="00A329EC"/>
    <w:rsid w:val="00A373B7"/>
    <w:rsid w:val="00A418EC"/>
    <w:rsid w:val="00A43CE8"/>
    <w:rsid w:val="00A4542C"/>
    <w:rsid w:val="00A456CD"/>
    <w:rsid w:val="00A52921"/>
    <w:rsid w:val="00A53A49"/>
    <w:rsid w:val="00A54D08"/>
    <w:rsid w:val="00A5522E"/>
    <w:rsid w:val="00A562A3"/>
    <w:rsid w:val="00A61F5A"/>
    <w:rsid w:val="00A63F6B"/>
    <w:rsid w:val="00A65A63"/>
    <w:rsid w:val="00A66171"/>
    <w:rsid w:val="00A66B47"/>
    <w:rsid w:val="00A70C81"/>
    <w:rsid w:val="00A71EE3"/>
    <w:rsid w:val="00A731D1"/>
    <w:rsid w:val="00A73363"/>
    <w:rsid w:val="00A737F0"/>
    <w:rsid w:val="00A75184"/>
    <w:rsid w:val="00A76133"/>
    <w:rsid w:val="00A7682E"/>
    <w:rsid w:val="00A83180"/>
    <w:rsid w:val="00A84094"/>
    <w:rsid w:val="00A859E2"/>
    <w:rsid w:val="00A85EFF"/>
    <w:rsid w:val="00A868D4"/>
    <w:rsid w:val="00A9078F"/>
    <w:rsid w:val="00A90B7A"/>
    <w:rsid w:val="00A91454"/>
    <w:rsid w:val="00A91E11"/>
    <w:rsid w:val="00A946BA"/>
    <w:rsid w:val="00AA06DC"/>
    <w:rsid w:val="00AA1F7B"/>
    <w:rsid w:val="00AA4C9C"/>
    <w:rsid w:val="00AA50D2"/>
    <w:rsid w:val="00AA7D1B"/>
    <w:rsid w:val="00AB0893"/>
    <w:rsid w:val="00AB51DD"/>
    <w:rsid w:val="00AC166A"/>
    <w:rsid w:val="00AC5DC5"/>
    <w:rsid w:val="00AC7821"/>
    <w:rsid w:val="00AD0CA6"/>
    <w:rsid w:val="00AD0CC5"/>
    <w:rsid w:val="00AD1DB9"/>
    <w:rsid w:val="00AD2335"/>
    <w:rsid w:val="00AD371A"/>
    <w:rsid w:val="00AD3B48"/>
    <w:rsid w:val="00AD3EC9"/>
    <w:rsid w:val="00AD7D42"/>
    <w:rsid w:val="00AE08E2"/>
    <w:rsid w:val="00AE2614"/>
    <w:rsid w:val="00AE3E64"/>
    <w:rsid w:val="00AE73F8"/>
    <w:rsid w:val="00AF07E3"/>
    <w:rsid w:val="00AF3F7A"/>
    <w:rsid w:val="00AF777A"/>
    <w:rsid w:val="00B011A4"/>
    <w:rsid w:val="00B012A7"/>
    <w:rsid w:val="00B01AD8"/>
    <w:rsid w:val="00B0265F"/>
    <w:rsid w:val="00B0293C"/>
    <w:rsid w:val="00B0611B"/>
    <w:rsid w:val="00B07691"/>
    <w:rsid w:val="00B10627"/>
    <w:rsid w:val="00B10F3B"/>
    <w:rsid w:val="00B11C87"/>
    <w:rsid w:val="00B127A8"/>
    <w:rsid w:val="00B15642"/>
    <w:rsid w:val="00B1681F"/>
    <w:rsid w:val="00B171FF"/>
    <w:rsid w:val="00B17876"/>
    <w:rsid w:val="00B2037F"/>
    <w:rsid w:val="00B2252E"/>
    <w:rsid w:val="00B27670"/>
    <w:rsid w:val="00B30DD7"/>
    <w:rsid w:val="00B31134"/>
    <w:rsid w:val="00B316A8"/>
    <w:rsid w:val="00B34D3E"/>
    <w:rsid w:val="00B34D6D"/>
    <w:rsid w:val="00B34E3D"/>
    <w:rsid w:val="00B368EF"/>
    <w:rsid w:val="00B36CBA"/>
    <w:rsid w:val="00B37307"/>
    <w:rsid w:val="00B37A44"/>
    <w:rsid w:val="00B4223C"/>
    <w:rsid w:val="00B5359B"/>
    <w:rsid w:val="00B53C0C"/>
    <w:rsid w:val="00B56270"/>
    <w:rsid w:val="00B6542E"/>
    <w:rsid w:val="00B66B2D"/>
    <w:rsid w:val="00B67E78"/>
    <w:rsid w:val="00B7088F"/>
    <w:rsid w:val="00B76285"/>
    <w:rsid w:val="00B80FC4"/>
    <w:rsid w:val="00B82558"/>
    <w:rsid w:val="00B82BB5"/>
    <w:rsid w:val="00B82C27"/>
    <w:rsid w:val="00B82DFD"/>
    <w:rsid w:val="00B84AFF"/>
    <w:rsid w:val="00B851F7"/>
    <w:rsid w:val="00B87540"/>
    <w:rsid w:val="00B87CD8"/>
    <w:rsid w:val="00B90E1B"/>
    <w:rsid w:val="00B920AA"/>
    <w:rsid w:val="00B92783"/>
    <w:rsid w:val="00B9557E"/>
    <w:rsid w:val="00B96C63"/>
    <w:rsid w:val="00BA024D"/>
    <w:rsid w:val="00BA157C"/>
    <w:rsid w:val="00BA1C08"/>
    <w:rsid w:val="00BA1C9C"/>
    <w:rsid w:val="00BA416E"/>
    <w:rsid w:val="00BA6D9C"/>
    <w:rsid w:val="00BB003A"/>
    <w:rsid w:val="00BB0EA5"/>
    <w:rsid w:val="00BB3E4C"/>
    <w:rsid w:val="00BB56EA"/>
    <w:rsid w:val="00BB6CA7"/>
    <w:rsid w:val="00BB72D6"/>
    <w:rsid w:val="00BC132D"/>
    <w:rsid w:val="00BC13A4"/>
    <w:rsid w:val="00BC16DC"/>
    <w:rsid w:val="00BC583D"/>
    <w:rsid w:val="00BC6E98"/>
    <w:rsid w:val="00BD03B7"/>
    <w:rsid w:val="00BD5979"/>
    <w:rsid w:val="00BD6721"/>
    <w:rsid w:val="00BD6B8F"/>
    <w:rsid w:val="00BD6E26"/>
    <w:rsid w:val="00BE1CC6"/>
    <w:rsid w:val="00BE1D89"/>
    <w:rsid w:val="00BE5849"/>
    <w:rsid w:val="00BE6D51"/>
    <w:rsid w:val="00BF0AAA"/>
    <w:rsid w:val="00BF7B82"/>
    <w:rsid w:val="00C028BF"/>
    <w:rsid w:val="00C04003"/>
    <w:rsid w:val="00C06A09"/>
    <w:rsid w:val="00C071FD"/>
    <w:rsid w:val="00C11F7A"/>
    <w:rsid w:val="00C13428"/>
    <w:rsid w:val="00C13ED4"/>
    <w:rsid w:val="00C14693"/>
    <w:rsid w:val="00C147F5"/>
    <w:rsid w:val="00C15489"/>
    <w:rsid w:val="00C1594D"/>
    <w:rsid w:val="00C15B49"/>
    <w:rsid w:val="00C16476"/>
    <w:rsid w:val="00C16806"/>
    <w:rsid w:val="00C224DD"/>
    <w:rsid w:val="00C23CD3"/>
    <w:rsid w:val="00C2424F"/>
    <w:rsid w:val="00C24DDD"/>
    <w:rsid w:val="00C260B2"/>
    <w:rsid w:val="00C2705C"/>
    <w:rsid w:val="00C2772D"/>
    <w:rsid w:val="00C32380"/>
    <w:rsid w:val="00C32996"/>
    <w:rsid w:val="00C32BDF"/>
    <w:rsid w:val="00C32F79"/>
    <w:rsid w:val="00C335C6"/>
    <w:rsid w:val="00C33A95"/>
    <w:rsid w:val="00C407CA"/>
    <w:rsid w:val="00C4197F"/>
    <w:rsid w:val="00C41BCE"/>
    <w:rsid w:val="00C45ADE"/>
    <w:rsid w:val="00C46455"/>
    <w:rsid w:val="00C47EDE"/>
    <w:rsid w:val="00C5201A"/>
    <w:rsid w:val="00C55E0D"/>
    <w:rsid w:val="00C605D8"/>
    <w:rsid w:val="00C619E3"/>
    <w:rsid w:val="00C61AB2"/>
    <w:rsid w:val="00C62C33"/>
    <w:rsid w:val="00C63540"/>
    <w:rsid w:val="00C653D7"/>
    <w:rsid w:val="00C656CA"/>
    <w:rsid w:val="00C67581"/>
    <w:rsid w:val="00C70EE0"/>
    <w:rsid w:val="00C74239"/>
    <w:rsid w:val="00C80526"/>
    <w:rsid w:val="00C8154B"/>
    <w:rsid w:val="00C8194F"/>
    <w:rsid w:val="00C81B98"/>
    <w:rsid w:val="00C81ED4"/>
    <w:rsid w:val="00C85AE0"/>
    <w:rsid w:val="00C86552"/>
    <w:rsid w:val="00C90EA5"/>
    <w:rsid w:val="00C926BD"/>
    <w:rsid w:val="00C92872"/>
    <w:rsid w:val="00C94697"/>
    <w:rsid w:val="00C95662"/>
    <w:rsid w:val="00CA0427"/>
    <w:rsid w:val="00CA0B85"/>
    <w:rsid w:val="00CA0E38"/>
    <w:rsid w:val="00CA30DC"/>
    <w:rsid w:val="00CA33BF"/>
    <w:rsid w:val="00CA3DF7"/>
    <w:rsid w:val="00CA48FA"/>
    <w:rsid w:val="00CA5C60"/>
    <w:rsid w:val="00CA6A21"/>
    <w:rsid w:val="00CA7BF3"/>
    <w:rsid w:val="00CA7CC0"/>
    <w:rsid w:val="00CB1E18"/>
    <w:rsid w:val="00CB2382"/>
    <w:rsid w:val="00CB2B2D"/>
    <w:rsid w:val="00CB57A1"/>
    <w:rsid w:val="00CB6359"/>
    <w:rsid w:val="00CB792F"/>
    <w:rsid w:val="00CC03E4"/>
    <w:rsid w:val="00CC1059"/>
    <w:rsid w:val="00CC305B"/>
    <w:rsid w:val="00CC3DD4"/>
    <w:rsid w:val="00CC4228"/>
    <w:rsid w:val="00CC4780"/>
    <w:rsid w:val="00CC4A6C"/>
    <w:rsid w:val="00CC61E2"/>
    <w:rsid w:val="00CC7D73"/>
    <w:rsid w:val="00CD3144"/>
    <w:rsid w:val="00CD3694"/>
    <w:rsid w:val="00CD5444"/>
    <w:rsid w:val="00CD5954"/>
    <w:rsid w:val="00CD7A0D"/>
    <w:rsid w:val="00CE06B2"/>
    <w:rsid w:val="00CE29A6"/>
    <w:rsid w:val="00CE7BC2"/>
    <w:rsid w:val="00CF0ABE"/>
    <w:rsid w:val="00CF1F9B"/>
    <w:rsid w:val="00CF2A50"/>
    <w:rsid w:val="00CF2BAB"/>
    <w:rsid w:val="00CF3409"/>
    <w:rsid w:val="00CF5E0C"/>
    <w:rsid w:val="00CF6745"/>
    <w:rsid w:val="00D00152"/>
    <w:rsid w:val="00D01734"/>
    <w:rsid w:val="00D01EC3"/>
    <w:rsid w:val="00D056DD"/>
    <w:rsid w:val="00D1009B"/>
    <w:rsid w:val="00D102BC"/>
    <w:rsid w:val="00D12AEA"/>
    <w:rsid w:val="00D13890"/>
    <w:rsid w:val="00D14A94"/>
    <w:rsid w:val="00D2109D"/>
    <w:rsid w:val="00D22592"/>
    <w:rsid w:val="00D25AB8"/>
    <w:rsid w:val="00D2651C"/>
    <w:rsid w:val="00D275B8"/>
    <w:rsid w:val="00D331D6"/>
    <w:rsid w:val="00D3561C"/>
    <w:rsid w:val="00D36DA1"/>
    <w:rsid w:val="00D37116"/>
    <w:rsid w:val="00D424FB"/>
    <w:rsid w:val="00D42ACE"/>
    <w:rsid w:val="00D4488D"/>
    <w:rsid w:val="00D47C17"/>
    <w:rsid w:val="00D512C9"/>
    <w:rsid w:val="00D5209F"/>
    <w:rsid w:val="00D52C58"/>
    <w:rsid w:val="00D5406D"/>
    <w:rsid w:val="00D54663"/>
    <w:rsid w:val="00D567B9"/>
    <w:rsid w:val="00D60154"/>
    <w:rsid w:val="00D60B26"/>
    <w:rsid w:val="00D6127C"/>
    <w:rsid w:val="00D718CA"/>
    <w:rsid w:val="00D725A7"/>
    <w:rsid w:val="00D73B6E"/>
    <w:rsid w:val="00D73F7F"/>
    <w:rsid w:val="00D750EB"/>
    <w:rsid w:val="00D77130"/>
    <w:rsid w:val="00D77FFC"/>
    <w:rsid w:val="00D81150"/>
    <w:rsid w:val="00D82057"/>
    <w:rsid w:val="00D826B0"/>
    <w:rsid w:val="00D86AEB"/>
    <w:rsid w:val="00D91787"/>
    <w:rsid w:val="00D95489"/>
    <w:rsid w:val="00D956E7"/>
    <w:rsid w:val="00D96200"/>
    <w:rsid w:val="00D96913"/>
    <w:rsid w:val="00DA16DD"/>
    <w:rsid w:val="00DA1A71"/>
    <w:rsid w:val="00DA1F83"/>
    <w:rsid w:val="00DA5846"/>
    <w:rsid w:val="00DB0CB8"/>
    <w:rsid w:val="00DB44E1"/>
    <w:rsid w:val="00DB5EE7"/>
    <w:rsid w:val="00DB7F50"/>
    <w:rsid w:val="00DC074A"/>
    <w:rsid w:val="00DC0B24"/>
    <w:rsid w:val="00DC13AF"/>
    <w:rsid w:val="00DC2297"/>
    <w:rsid w:val="00DC3EFF"/>
    <w:rsid w:val="00DC55A2"/>
    <w:rsid w:val="00DD78BB"/>
    <w:rsid w:val="00DE26C5"/>
    <w:rsid w:val="00DE32A7"/>
    <w:rsid w:val="00DE3D94"/>
    <w:rsid w:val="00DE483E"/>
    <w:rsid w:val="00DF0C6A"/>
    <w:rsid w:val="00DF1B9C"/>
    <w:rsid w:val="00DF2518"/>
    <w:rsid w:val="00DF52BE"/>
    <w:rsid w:val="00DF54CC"/>
    <w:rsid w:val="00DF633E"/>
    <w:rsid w:val="00DF6A61"/>
    <w:rsid w:val="00E01337"/>
    <w:rsid w:val="00E01AA0"/>
    <w:rsid w:val="00E05E6E"/>
    <w:rsid w:val="00E066A3"/>
    <w:rsid w:val="00E1007A"/>
    <w:rsid w:val="00E1191D"/>
    <w:rsid w:val="00E2507B"/>
    <w:rsid w:val="00E278FE"/>
    <w:rsid w:val="00E305B4"/>
    <w:rsid w:val="00E31A7C"/>
    <w:rsid w:val="00E32D77"/>
    <w:rsid w:val="00E33983"/>
    <w:rsid w:val="00E3425A"/>
    <w:rsid w:val="00E34B54"/>
    <w:rsid w:val="00E3618C"/>
    <w:rsid w:val="00E37D57"/>
    <w:rsid w:val="00E40020"/>
    <w:rsid w:val="00E40A54"/>
    <w:rsid w:val="00E43402"/>
    <w:rsid w:val="00E44182"/>
    <w:rsid w:val="00E47057"/>
    <w:rsid w:val="00E522A3"/>
    <w:rsid w:val="00E52E18"/>
    <w:rsid w:val="00E5317F"/>
    <w:rsid w:val="00E54101"/>
    <w:rsid w:val="00E5457E"/>
    <w:rsid w:val="00E54DB6"/>
    <w:rsid w:val="00E550F7"/>
    <w:rsid w:val="00E56913"/>
    <w:rsid w:val="00E57A06"/>
    <w:rsid w:val="00E6022E"/>
    <w:rsid w:val="00E60AEA"/>
    <w:rsid w:val="00E6671B"/>
    <w:rsid w:val="00E677F8"/>
    <w:rsid w:val="00E7072D"/>
    <w:rsid w:val="00E70F10"/>
    <w:rsid w:val="00E7166C"/>
    <w:rsid w:val="00E737F5"/>
    <w:rsid w:val="00E7428D"/>
    <w:rsid w:val="00E745EC"/>
    <w:rsid w:val="00E74C1C"/>
    <w:rsid w:val="00E766C7"/>
    <w:rsid w:val="00E77480"/>
    <w:rsid w:val="00E80AD9"/>
    <w:rsid w:val="00E83C29"/>
    <w:rsid w:val="00E84B6E"/>
    <w:rsid w:val="00E92916"/>
    <w:rsid w:val="00E92A54"/>
    <w:rsid w:val="00E930C4"/>
    <w:rsid w:val="00E939CE"/>
    <w:rsid w:val="00E978EC"/>
    <w:rsid w:val="00E97D48"/>
    <w:rsid w:val="00EA0E75"/>
    <w:rsid w:val="00EA2AFC"/>
    <w:rsid w:val="00EA3CC5"/>
    <w:rsid w:val="00EB0D7A"/>
    <w:rsid w:val="00EB1397"/>
    <w:rsid w:val="00EB1A67"/>
    <w:rsid w:val="00EB3959"/>
    <w:rsid w:val="00EB59CD"/>
    <w:rsid w:val="00EB5B94"/>
    <w:rsid w:val="00EB78DD"/>
    <w:rsid w:val="00EB7D84"/>
    <w:rsid w:val="00EC0A56"/>
    <w:rsid w:val="00EC56B9"/>
    <w:rsid w:val="00EC56EC"/>
    <w:rsid w:val="00EC6B02"/>
    <w:rsid w:val="00ED15A6"/>
    <w:rsid w:val="00ED3442"/>
    <w:rsid w:val="00ED4DF5"/>
    <w:rsid w:val="00ED5EC1"/>
    <w:rsid w:val="00ED681B"/>
    <w:rsid w:val="00ED6F11"/>
    <w:rsid w:val="00ED7086"/>
    <w:rsid w:val="00ED74D8"/>
    <w:rsid w:val="00EE1BB3"/>
    <w:rsid w:val="00EE2743"/>
    <w:rsid w:val="00EE2BBF"/>
    <w:rsid w:val="00EE33BF"/>
    <w:rsid w:val="00EE6270"/>
    <w:rsid w:val="00EF0D98"/>
    <w:rsid w:val="00EF124E"/>
    <w:rsid w:val="00EF3114"/>
    <w:rsid w:val="00EF3809"/>
    <w:rsid w:val="00EF4421"/>
    <w:rsid w:val="00F05017"/>
    <w:rsid w:val="00F051B7"/>
    <w:rsid w:val="00F060EE"/>
    <w:rsid w:val="00F1048B"/>
    <w:rsid w:val="00F14833"/>
    <w:rsid w:val="00F16DEA"/>
    <w:rsid w:val="00F177C9"/>
    <w:rsid w:val="00F20E6A"/>
    <w:rsid w:val="00F21268"/>
    <w:rsid w:val="00F243BF"/>
    <w:rsid w:val="00F24474"/>
    <w:rsid w:val="00F25B74"/>
    <w:rsid w:val="00F26603"/>
    <w:rsid w:val="00F30704"/>
    <w:rsid w:val="00F3116D"/>
    <w:rsid w:val="00F3397C"/>
    <w:rsid w:val="00F33A92"/>
    <w:rsid w:val="00F34D0D"/>
    <w:rsid w:val="00F354FA"/>
    <w:rsid w:val="00F3581F"/>
    <w:rsid w:val="00F372ED"/>
    <w:rsid w:val="00F37C6B"/>
    <w:rsid w:val="00F37F98"/>
    <w:rsid w:val="00F40C8D"/>
    <w:rsid w:val="00F4238A"/>
    <w:rsid w:val="00F430A8"/>
    <w:rsid w:val="00F4622C"/>
    <w:rsid w:val="00F46732"/>
    <w:rsid w:val="00F46E59"/>
    <w:rsid w:val="00F521B4"/>
    <w:rsid w:val="00F544BF"/>
    <w:rsid w:val="00F557EF"/>
    <w:rsid w:val="00F5737E"/>
    <w:rsid w:val="00F5761B"/>
    <w:rsid w:val="00F61BB2"/>
    <w:rsid w:val="00F6456E"/>
    <w:rsid w:val="00F66CB9"/>
    <w:rsid w:val="00F66D44"/>
    <w:rsid w:val="00F6787C"/>
    <w:rsid w:val="00F67A06"/>
    <w:rsid w:val="00F71F84"/>
    <w:rsid w:val="00F76029"/>
    <w:rsid w:val="00F76F9E"/>
    <w:rsid w:val="00F8366E"/>
    <w:rsid w:val="00F84318"/>
    <w:rsid w:val="00F86A3C"/>
    <w:rsid w:val="00F9071E"/>
    <w:rsid w:val="00F935D1"/>
    <w:rsid w:val="00F93B08"/>
    <w:rsid w:val="00F94915"/>
    <w:rsid w:val="00F95C60"/>
    <w:rsid w:val="00FA1C5D"/>
    <w:rsid w:val="00FA2A03"/>
    <w:rsid w:val="00FA2B2E"/>
    <w:rsid w:val="00FA3D46"/>
    <w:rsid w:val="00FA462C"/>
    <w:rsid w:val="00FA47C6"/>
    <w:rsid w:val="00FA4E69"/>
    <w:rsid w:val="00FA614C"/>
    <w:rsid w:val="00FA6862"/>
    <w:rsid w:val="00FA68B4"/>
    <w:rsid w:val="00FA6D17"/>
    <w:rsid w:val="00FA6D22"/>
    <w:rsid w:val="00FB3DC8"/>
    <w:rsid w:val="00FB7E26"/>
    <w:rsid w:val="00FC14DD"/>
    <w:rsid w:val="00FC79A6"/>
    <w:rsid w:val="00FD0866"/>
    <w:rsid w:val="00FD0BE2"/>
    <w:rsid w:val="00FD1E61"/>
    <w:rsid w:val="00FD3C3E"/>
    <w:rsid w:val="00FD44CF"/>
    <w:rsid w:val="00FD6326"/>
    <w:rsid w:val="00FD7556"/>
    <w:rsid w:val="00FE1650"/>
    <w:rsid w:val="00FE1708"/>
    <w:rsid w:val="00FE24DE"/>
    <w:rsid w:val="00FE324A"/>
    <w:rsid w:val="00FE41F2"/>
    <w:rsid w:val="00FE53C1"/>
    <w:rsid w:val="00FE6040"/>
    <w:rsid w:val="00FE65DD"/>
    <w:rsid w:val="00FE7C57"/>
    <w:rsid w:val="00FF10E0"/>
    <w:rsid w:val="00FF1BB6"/>
    <w:rsid w:val="00FF34A2"/>
    <w:rsid w:val="00FF35B2"/>
    <w:rsid w:val="00FF41DE"/>
    <w:rsid w:val="00FF485B"/>
    <w:rsid w:val="00FF4A75"/>
    <w:rsid w:val="00FF4C08"/>
    <w:rsid w:val="00FF511F"/>
    <w:rsid w:val="00FF77B1"/>
    <w:rsid w:val="00FF7A5E"/>
    <w:rsid w:val="1B5E55A6"/>
    <w:rsid w:val="2B2E4A8E"/>
    <w:rsid w:val="4F7A0C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CA55CB"/>
  <w15:chartTrackingRefBased/>
  <w15:docId w15:val="{B025DDF0-649C-444F-8163-3C4BA540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spacing w:line="360" w:lineRule="auto"/>
      <w:jc w:val="center"/>
    </w:pPr>
    <w:rPr>
      <w:rFonts w:eastAsia="Times New Roman"/>
      <w:sz w:val="22"/>
      <w:szCs w:val="22"/>
      <w:lang w:val="en-US" w:eastAsia="en-US"/>
    </w:rPr>
  </w:style>
  <w:style w:type="paragraph" w:styleId="Judul1">
    <w:name w:val="heading 1"/>
    <w:basedOn w:val="Normal"/>
    <w:link w:val="Judul1KAR"/>
    <w:uiPriority w:val="1"/>
    <w:qFormat/>
    <w:pPr>
      <w:spacing w:before="1"/>
      <w:ind w:left="875"/>
      <w:outlineLvl w:val="0"/>
    </w:pPr>
    <w:rPr>
      <w:b/>
      <w:bCs/>
      <w:sz w:val="28"/>
      <w:szCs w:val="28"/>
      <w:lang w:val="x-none" w:eastAsia="x-none"/>
    </w:rPr>
  </w:style>
  <w:style w:type="paragraph" w:styleId="Judul2">
    <w:name w:val="heading 2"/>
    <w:basedOn w:val="Normal"/>
    <w:link w:val="Judul2KAR"/>
    <w:uiPriority w:val="1"/>
    <w:qFormat/>
    <w:pPr>
      <w:ind w:left="1228"/>
      <w:outlineLvl w:val="1"/>
    </w:pPr>
    <w:rPr>
      <w:b/>
      <w:bCs/>
      <w:sz w:val="24"/>
      <w:szCs w:val="24"/>
      <w:lang w:val="x-none" w:eastAsia="x-none"/>
    </w:rPr>
  </w:style>
  <w:style w:type="paragraph" w:styleId="Judul3">
    <w:name w:val="heading 3"/>
    <w:basedOn w:val="Normal"/>
    <w:link w:val="Judul3KAR"/>
    <w:uiPriority w:val="1"/>
    <w:qFormat/>
    <w:rsid w:val="00E92916"/>
    <w:pPr>
      <w:spacing w:before="159" w:line="240" w:lineRule="auto"/>
      <w:ind w:left="1060" w:hanging="241"/>
      <w:jc w:val="left"/>
      <w:outlineLvl w:val="2"/>
    </w:pPr>
    <w:rPr>
      <w:b/>
      <w:bCs/>
      <w:i/>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DaftarParagrafKAR">
    <w:name w:val="Daftar Paragraf KAR"/>
    <w:aliases w:val="Heading 10 KAR,kepala KAR,Body of text KAR,List Paragraph1 KAR"/>
    <w:basedOn w:val="FontParagrafDefault"/>
    <w:link w:val="DaftarParagraf"/>
    <w:uiPriority w:val="34"/>
    <w:qFormat/>
    <w:rPr>
      <w:rFonts w:ascii="Times New Roman" w:eastAsia="Times New Roman" w:hAnsi="Times New Roman"/>
      <w:sz w:val="22"/>
      <w:szCs w:val="22"/>
      <w:lang w:val="en-US" w:eastAsia="en-US"/>
    </w:rPr>
  </w:style>
  <w:style w:type="character" w:customStyle="1" w:styleId="TeksIsiKAR">
    <w:name w:val="Teks Isi KAR"/>
    <w:link w:val="TeksIsi"/>
    <w:uiPriority w:val="1"/>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character" w:customStyle="1" w:styleId="TeksBalonKAR">
    <w:name w:val="Teks Balon KAR"/>
    <w:basedOn w:val="FontParagrafDefault"/>
    <w:link w:val="TeksBalon"/>
    <w:uiPriority w:val="99"/>
    <w:semiHidden/>
    <w:rPr>
      <w:rFonts w:ascii="Tahoma" w:eastAsia="Times New Roman" w:hAnsi="Tahoma" w:cs="Tahoma"/>
      <w:sz w:val="16"/>
      <w:szCs w:val="16"/>
      <w:lang w:val="en-US" w:eastAsia="en-US"/>
    </w:rPr>
  </w:style>
  <w:style w:type="character" w:customStyle="1" w:styleId="FooterKAR">
    <w:name w:val="Footer KAR"/>
    <w:link w:val="Footer"/>
    <w:uiPriority w:val="99"/>
    <w:rPr>
      <w:rFonts w:ascii="Times New Roman" w:eastAsia="Times New Roman" w:hAnsi="Times New Roman"/>
      <w:sz w:val="22"/>
      <w:szCs w:val="22"/>
      <w:lang w:val="en-US" w:eastAsia="en-US"/>
    </w:rPr>
  </w:style>
  <w:style w:type="character" w:customStyle="1" w:styleId="HeaderKAR">
    <w:name w:val="Header KAR"/>
    <w:aliases w:val="page-number KAR"/>
    <w:link w:val="Header"/>
    <w:uiPriority w:val="99"/>
    <w:qFormat/>
    <w:rPr>
      <w:rFonts w:ascii="Times New Roman" w:eastAsia="Times New Roman" w:hAnsi="Times New Roman"/>
      <w:sz w:val="22"/>
      <w:szCs w:val="22"/>
      <w:lang w:val="en-US" w:eastAsia="en-US"/>
    </w:rPr>
  </w:style>
  <w:style w:type="character" w:styleId="Kuat">
    <w:name w:val="Strong"/>
    <w:uiPriority w:val="22"/>
    <w:qFormat/>
    <w:rPr>
      <w:b/>
      <w:bCs/>
    </w:rPr>
  </w:style>
  <w:style w:type="character" w:customStyle="1" w:styleId="apple-converted-space">
    <w:name w:val="apple-converted-space"/>
    <w:basedOn w:val="FontParagrafDefault"/>
  </w:style>
  <w:style w:type="character" w:styleId="JudulBuku">
    <w:name w:val="Book Title"/>
    <w:basedOn w:val="FontParagrafDefault"/>
    <w:uiPriority w:val="33"/>
    <w:qFormat/>
    <w:rPr>
      <w:b/>
      <w:bCs/>
      <w:smallCaps/>
      <w:spacing w:val="5"/>
    </w:rPr>
  </w:style>
  <w:style w:type="character" w:customStyle="1" w:styleId="Judul2KAR">
    <w:name w:val="Judul 2 KAR"/>
    <w:link w:val="Judul2"/>
    <w:uiPriority w:val="1"/>
    <w:rPr>
      <w:rFonts w:ascii="Times New Roman" w:eastAsia="Times New Roman" w:hAnsi="Times New Roman" w:cs="Times New Roman"/>
      <w:b/>
      <w:bCs/>
      <w:sz w:val="24"/>
      <w:szCs w:val="24"/>
    </w:rPr>
  </w:style>
  <w:style w:type="character" w:styleId="Penekanan">
    <w:name w:val="Emphasis"/>
    <w:basedOn w:val="FontParagrafDefault"/>
    <w:uiPriority w:val="20"/>
    <w:qFormat/>
    <w:rPr>
      <w:i/>
      <w:iCs/>
    </w:rPr>
  </w:style>
  <w:style w:type="character" w:customStyle="1" w:styleId="Judul1KAR">
    <w:name w:val="Judul 1 KAR"/>
    <w:link w:val="Judul1"/>
    <w:uiPriority w:val="1"/>
    <w:rPr>
      <w:rFonts w:ascii="Times New Roman" w:eastAsia="Times New Roman" w:hAnsi="Times New Roman" w:cs="Times New Roman"/>
      <w:b/>
      <w:bCs/>
      <w:sz w:val="28"/>
      <w:szCs w:val="28"/>
    </w:rPr>
  </w:style>
  <w:style w:type="paragraph" w:styleId="TOC1">
    <w:name w:val="toc 1"/>
    <w:basedOn w:val="Normal"/>
    <w:uiPriority w:val="1"/>
    <w:qFormat/>
    <w:pPr>
      <w:spacing w:before="276"/>
      <w:ind w:left="550"/>
    </w:pPr>
    <w:rPr>
      <w:sz w:val="24"/>
      <w:szCs w:val="24"/>
    </w:rPr>
  </w:style>
  <w:style w:type="paragraph" w:styleId="TeksIsi">
    <w:name w:val="Body Text"/>
    <w:basedOn w:val="Normal"/>
    <w:link w:val="TeksIsiKAR"/>
    <w:uiPriority w:val="1"/>
    <w:qFormat/>
    <w:rPr>
      <w:sz w:val="24"/>
      <w:szCs w:val="24"/>
      <w:lang w:val="x-none" w:eastAsia="x-non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paragraph" w:customStyle="1" w:styleId="Default">
    <w:name w:val="Default"/>
    <w:qFormat/>
    <w:pPr>
      <w:autoSpaceDE w:val="0"/>
      <w:autoSpaceDN w:val="0"/>
      <w:adjustRightInd w:val="0"/>
      <w:spacing w:line="360" w:lineRule="auto"/>
      <w:jc w:val="center"/>
    </w:pPr>
    <w:rPr>
      <w:rFonts w:cs="Calibri"/>
      <w:color w:val="000000"/>
      <w:sz w:val="24"/>
      <w:szCs w:val="24"/>
    </w:rPr>
  </w:style>
  <w:style w:type="paragraph" w:styleId="TeksBalon">
    <w:name w:val="Balloon Text"/>
    <w:basedOn w:val="Normal"/>
    <w:link w:val="TeksBalonKAR"/>
    <w:uiPriority w:val="99"/>
    <w:unhideWhenUsed/>
    <w:rPr>
      <w:rFonts w:ascii="Tahoma" w:hAnsi="Tahoma" w:cs="Tahoma"/>
      <w:sz w:val="16"/>
      <w:szCs w:val="16"/>
    </w:rPr>
  </w:style>
  <w:style w:type="paragraph" w:styleId="Header">
    <w:name w:val="header"/>
    <w:aliases w:val="page-number"/>
    <w:basedOn w:val="Normal"/>
    <w:link w:val="HeaderKAR"/>
    <w:uiPriority w:val="99"/>
    <w:unhideWhenUsed/>
    <w:qFormat/>
    <w:pPr>
      <w:tabs>
        <w:tab w:val="center" w:pos="4513"/>
        <w:tab w:val="right" w:pos="9026"/>
      </w:tabs>
    </w:pPr>
  </w:style>
  <w:style w:type="paragraph" w:styleId="Footer">
    <w:name w:val="footer"/>
    <w:basedOn w:val="Normal"/>
    <w:link w:val="FooterKAR"/>
    <w:uiPriority w:val="99"/>
    <w:unhideWhenUsed/>
    <w:pPr>
      <w:tabs>
        <w:tab w:val="center" w:pos="4513"/>
        <w:tab w:val="right" w:pos="9026"/>
      </w:tabs>
    </w:pPr>
  </w:style>
  <w:style w:type="paragraph" w:styleId="TOC2">
    <w:name w:val="toc 2"/>
    <w:basedOn w:val="Normal"/>
    <w:uiPriority w:val="1"/>
    <w:qFormat/>
    <w:pPr>
      <w:spacing w:before="276"/>
      <w:ind w:left="553"/>
    </w:pPr>
    <w:rPr>
      <w:b/>
      <w:bCs/>
      <w:i/>
    </w:rPr>
  </w:style>
  <w:style w:type="paragraph" w:styleId="DaftarParagraf">
    <w:name w:val="List Paragraph"/>
    <w:aliases w:val="Heading 10,kepala,Body of text,List Paragraph1"/>
    <w:basedOn w:val="Normal"/>
    <w:link w:val="DaftarParagrafKAR"/>
    <w:uiPriority w:val="34"/>
    <w:qFormat/>
    <w:pPr>
      <w:ind w:left="1588" w:hanging="360"/>
    </w:pPr>
  </w:style>
  <w:style w:type="paragraph" w:customStyle="1" w:styleId="TableParagraph">
    <w:name w:val="Table Paragraph"/>
    <w:basedOn w:val="Normal"/>
    <w:uiPriority w:val="1"/>
    <w:qFormat/>
    <w:pPr>
      <w:spacing w:before="23" w:line="212" w:lineRule="exact"/>
    </w:pPr>
  </w:style>
  <w:style w:type="table" w:styleId="KisiTabe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link w:val="HTMLSudahDiformatKAR"/>
    <w:uiPriority w:val="99"/>
    <w:unhideWhenUsed/>
    <w:qFormat/>
    <w:rsid w:val="009B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pPr>
    <w:rPr>
      <w:rFonts w:ascii="SimSun" w:eastAsia="SimSun" w:hAnsi="SimSun" w:hint="eastAsia"/>
      <w:sz w:val="24"/>
      <w:szCs w:val="24"/>
      <w:lang w:val="en-US" w:eastAsia="zh-CN"/>
    </w:rPr>
  </w:style>
  <w:style w:type="character" w:customStyle="1" w:styleId="HTMLSudahDiformatKAR">
    <w:name w:val="HTML Sudah Diformat KAR"/>
    <w:basedOn w:val="FontParagrafDefault"/>
    <w:link w:val="HTMLSudahDiformat"/>
    <w:uiPriority w:val="99"/>
    <w:qFormat/>
    <w:rsid w:val="009B54B3"/>
    <w:rPr>
      <w:rFonts w:ascii="SimSun" w:eastAsia="SimSun" w:hAnsi="SimSun"/>
      <w:sz w:val="24"/>
      <w:szCs w:val="24"/>
      <w:lang w:val="en-US" w:eastAsia="zh-CN" w:bidi="ar-SA"/>
    </w:rPr>
  </w:style>
  <w:style w:type="paragraph" w:styleId="TeksCatatanKaki">
    <w:name w:val="footnote text"/>
    <w:basedOn w:val="Normal"/>
    <w:link w:val="TeksCatatanKakiKAR"/>
    <w:uiPriority w:val="99"/>
    <w:semiHidden/>
    <w:unhideWhenUsed/>
    <w:rsid w:val="003E2E63"/>
    <w:pPr>
      <w:widowControl/>
      <w:autoSpaceDE/>
      <w:autoSpaceDN/>
    </w:pPr>
    <w:rPr>
      <w:rFonts w:ascii="Calibri" w:eastAsia="Calibri" w:hAnsi="Calibri"/>
      <w:sz w:val="20"/>
      <w:szCs w:val="20"/>
    </w:rPr>
  </w:style>
  <w:style w:type="character" w:customStyle="1" w:styleId="TeksCatatanKakiKAR">
    <w:name w:val="Teks Catatan Kaki KAR"/>
    <w:basedOn w:val="FontParagrafDefault"/>
    <w:link w:val="TeksCatatanKaki"/>
    <w:uiPriority w:val="99"/>
    <w:semiHidden/>
    <w:rsid w:val="003E2E63"/>
    <w:rPr>
      <w:rFonts w:ascii="Calibri" w:eastAsia="Calibri" w:hAnsi="Calibri" w:cs="Times New Roman"/>
    </w:rPr>
  </w:style>
  <w:style w:type="character" w:styleId="ReferensiCatatanKaki">
    <w:name w:val="footnote reference"/>
    <w:basedOn w:val="FontParagrafDefault"/>
    <w:uiPriority w:val="99"/>
    <w:semiHidden/>
    <w:unhideWhenUsed/>
    <w:rsid w:val="003E2E63"/>
    <w:rPr>
      <w:vertAlign w:val="superscript"/>
    </w:rPr>
  </w:style>
  <w:style w:type="character" w:customStyle="1" w:styleId="Judul3KAR">
    <w:name w:val="Judul 3 KAR"/>
    <w:basedOn w:val="FontParagrafDefault"/>
    <w:link w:val="Judul3"/>
    <w:uiPriority w:val="1"/>
    <w:rsid w:val="00E92916"/>
    <w:rPr>
      <w:rFonts w:eastAsia="Times New Roman"/>
      <w:b/>
      <w:bCs/>
      <w:i/>
      <w:sz w:val="24"/>
      <w:szCs w:val="24"/>
    </w:rPr>
  </w:style>
  <w:style w:type="paragraph" w:styleId="TOC3">
    <w:name w:val="toc 3"/>
    <w:basedOn w:val="Normal"/>
    <w:uiPriority w:val="1"/>
    <w:qFormat/>
    <w:rsid w:val="00E92916"/>
    <w:pPr>
      <w:spacing w:before="20" w:line="240" w:lineRule="auto"/>
      <w:ind w:left="168"/>
    </w:pPr>
    <w:rPr>
      <w:rFonts w:ascii="Calibri" w:eastAsia="Calibri" w:hAnsi="Calibri"/>
    </w:rPr>
  </w:style>
  <w:style w:type="paragraph" w:styleId="TOC4">
    <w:name w:val="toc 4"/>
    <w:basedOn w:val="Normal"/>
    <w:uiPriority w:val="1"/>
    <w:qFormat/>
    <w:rsid w:val="00E92916"/>
    <w:pPr>
      <w:spacing w:before="137" w:line="240" w:lineRule="auto"/>
      <w:ind w:left="548"/>
      <w:jc w:val="left"/>
    </w:pPr>
    <w:rPr>
      <w:b/>
      <w:bCs/>
      <w:sz w:val="24"/>
      <w:szCs w:val="24"/>
    </w:rPr>
  </w:style>
  <w:style w:type="paragraph" w:styleId="TOC5">
    <w:name w:val="toc 5"/>
    <w:basedOn w:val="Normal"/>
    <w:uiPriority w:val="1"/>
    <w:qFormat/>
    <w:rsid w:val="00E92916"/>
    <w:pPr>
      <w:spacing w:before="137" w:line="240" w:lineRule="auto"/>
      <w:ind w:left="1825" w:hanging="361"/>
      <w:jc w:val="left"/>
    </w:pPr>
    <w:rPr>
      <w:sz w:val="24"/>
      <w:szCs w:val="24"/>
    </w:rPr>
  </w:style>
  <w:style w:type="paragraph" w:styleId="TOC6">
    <w:name w:val="toc 6"/>
    <w:basedOn w:val="Normal"/>
    <w:uiPriority w:val="1"/>
    <w:qFormat/>
    <w:rsid w:val="00E92916"/>
    <w:pPr>
      <w:spacing w:before="137" w:line="240" w:lineRule="auto"/>
      <w:ind w:left="2250" w:hanging="361"/>
      <w:jc w:val="left"/>
    </w:pPr>
    <w:rPr>
      <w:sz w:val="24"/>
      <w:szCs w:val="24"/>
    </w:rPr>
  </w:style>
  <w:style w:type="paragraph" w:styleId="TOC7">
    <w:name w:val="toc 7"/>
    <w:basedOn w:val="Normal"/>
    <w:uiPriority w:val="1"/>
    <w:qFormat/>
    <w:rsid w:val="00E92916"/>
    <w:pPr>
      <w:spacing w:line="240" w:lineRule="auto"/>
      <w:ind w:left="2675" w:right="377" w:hanging="360"/>
      <w:jc w:val="left"/>
    </w:pPr>
    <w:rPr>
      <w:sz w:val="24"/>
      <w:szCs w:val="24"/>
    </w:rPr>
  </w:style>
  <w:style w:type="paragraph" w:styleId="TOC8">
    <w:name w:val="toc 8"/>
    <w:basedOn w:val="Normal"/>
    <w:uiPriority w:val="1"/>
    <w:qFormat/>
    <w:rsid w:val="00E92916"/>
    <w:pPr>
      <w:spacing w:before="20" w:line="240" w:lineRule="auto"/>
      <w:ind w:left="3972" w:right="3800"/>
    </w:pPr>
    <w:rPr>
      <w:rFonts w:ascii="Calibri" w:eastAsia="Calibri" w:hAnsi="Calibri"/>
    </w:rPr>
  </w:style>
  <w:style w:type="character" w:customStyle="1" w:styleId="Bodytext">
    <w:name w:val="Body text_"/>
    <w:basedOn w:val="FontParagrafDefault"/>
    <w:link w:val="TeksIsi1"/>
    <w:rsid w:val="000B77B1"/>
    <w:rPr>
      <w:rFonts w:eastAsia="Times New Roman"/>
      <w:sz w:val="22"/>
      <w:szCs w:val="22"/>
      <w:shd w:val="clear" w:color="auto" w:fill="FFFFFF"/>
    </w:rPr>
  </w:style>
  <w:style w:type="paragraph" w:customStyle="1" w:styleId="TeksIsi1">
    <w:name w:val="Teks Isi1"/>
    <w:basedOn w:val="Normal"/>
    <w:link w:val="Bodytext"/>
    <w:qFormat/>
    <w:rsid w:val="000B77B1"/>
    <w:pPr>
      <w:shd w:val="clear" w:color="auto" w:fill="FFFFFF"/>
      <w:autoSpaceDE/>
      <w:autoSpaceDN/>
      <w:spacing w:line="259" w:lineRule="auto"/>
      <w:jc w:val="left"/>
    </w:pPr>
  </w:style>
  <w:style w:type="character" w:customStyle="1" w:styleId="Heading1">
    <w:name w:val="Heading #1_"/>
    <w:basedOn w:val="FontParagrafDefault"/>
    <w:link w:val="Heading10"/>
    <w:rsid w:val="000B77B1"/>
    <w:rPr>
      <w:rFonts w:eastAsia="Times New Roman"/>
      <w:b/>
      <w:bCs/>
      <w:i/>
      <w:iCs/>
      <w:sz w:val="22"/>
      <w:szCs w:val="22"/>
      <w:shd w:val="clear" w:color="auto" w:fill="FFFFFF"/>
    </w:rPr>
  </w:style>
  <w:style w:type="paragraph" w:customStyle="1" w:styleId="Heading10">
    <w:name w:val="Heading #1"/>
    <w:basedOn w:val="Normal"/>
    <w:link w:val="Heading1"/>
    <w:rsid w:val="000B77B1"/>
    <w:pPr>
      <w:shd w:val="clear" w:color="auto" w:fill="FFFFFF"/>
      <w:autoSpaceDE/>
      <w:autoSpaceDN/>
      <w:spacing w:line="240" w:lineRule="auto"/>
      <w:ind w:left="220" w:hanging="220"/>
      <w:jc w:val="left"/>
      <w:outlineLvl w:val="0"/>
    </w:pPr>
    <w:rPr>
      <w:b/>
      <w:bCs/>
      <w:i/>
      <w:iCs/>
    </w:rPr>
  </w:style>
  <w:style w:type="character" w:styleId="SebutanYangBelumTerselesaikan">
    <w:name w:val="Unresolved Mention"/>
    <w:basedOn w:val="FontParagrafDefault"/>
    <w:uiPriority w:val="99"/>
    <w:semiHidden/>
    <w:unhideWhenUsed/>
    <w:rsid w:val="004A7BBF"/>
    <w:rPr>
      <w:color w:val="605E5C"/>
      <w:shd w:val="clear" w:color="auto" w:fill="E1DFDD"/>
    </w:rPr>
  </w:style>
  <w:style w:type="table" w:styleId="TabelBiasa1">
    <w:name w:val="Plain Table 1"/>
    <w:basedOn w:val="TabelNormal"/>
    <w:uiPriority w:val="41"/>
    <w:rsid w:val="00A751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isiTabelTerang">
    <w:name w:val="Grid Table Light"/>
    <w:basedOn w:val="TabelNormal"/>
    <w:uiPriority w:val="40"/>
    <w:rsid w:val="00A751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elNormal"/>
    <w:uiPriority w:val="59"/>
    <w:rsid w:val="00324A14"/>
    <w:rPr>
      <w:rFonts w:ascii="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5909">
      <w:bodyDiv w:val="1"/>
      <w:marLeft w:val="0"/>
      <w:marRight w:val="0"/>
      <w:marTop w:val="0"/>
      <w:marBottom w:val="0"/>
      <w:divBdr>
        <w:top w:val="none" w:sz="0" w:space="0" w:color="auto"/>
        <w:left w:val="none" w:sz="0" w:space="0" w:color="auto"/>
        <w:bottom w:val="none" w:sz="0" w:space="0" w:color="auto"/>
        <w:right w:val="none" w:sz="0" w:space="0" w:color="auto"/>
      </w:divBdr>
    </w:div>
    <w:div w:id="226378979">
      <w:bodyDiv w:val="1"/>
      <w:marLeft w:val="0"/>
      <w:marRight w:val="0"/>
      <w:marTop w:val="0"/>
      <w:marBottom w:val="0"/>
      <w:divBdr>
        <w:top w:val="none" w:sz="0" w:space="0" w:color="auto"/>
        <w:left w:val="none" w:sz="0" w:space="0" w:color="auto"/>
        <w:bottom w:val="none" w:sz="0" w:space="0" w:color="auto"/>
        <w:right w:val="none" w:sz="0" w:space="0" w:color="auto"/>
      </w:divBdr>
    </w:div>
    <w:div w:id="379860620">
      <w:bodyDiv w:val="1"/>
      <w:marLeft w:val="0"/>
      <w:marRight w:val="0"/>
      <w:marTop w:val="0"/>
      <w:marBottom w:val="0"/>
      <w:divBdr>
        <w:top w:val="none" w:sz="0" w:space="0" w:color="auto"/>
        <w:left w:val="none" w:sz="0" w:space="0" w:color="auto"/>
        <w:bottom w:val="none" w:sz="0" w:space="0" w:color="auto"/>
        <w:right w:val="none" w:sz="0" w:space="0" w:color="auto"/>
      </w:divBdr>
    </w:div>
    <w:div w:id="545799802">
      <w:bodyDiv w:val="1"/>
      <w:marLeft w:val="0"/>
      <w:marRight w:val="0"/>
      <w:marTop w:val="0"/>
      <w:marBottom w:val="0"/>
      <w:divBdr>
        <w:top w:val="none" w:sz="0" w:space="0" w:color="auto"/>
        <w:left w:val="none" w:sz="0" w:space="0" w:color="auto"/>
        <w:bottom w:val="none" w:sz="0" w:space="0" w:color="auto"/>
        <w:right w:val="none" w:sz="0" w:space="0" w:color="auto"/>
      </w:divBdr>
    </w:div>
    <w:div w:id="568197672">
      <w:bodyDiv w:val="1"/>
      <w:marLeft w:val="0"/>
      <w:marRight w:val="0"/>
      <w:marTop w:val="0"/>
      <w:marBottom w:val="0"/>
      <w:divBdr>
        <w:top w:val="none" w:sz="0" w:space="0" w:color="auto"/>
        <w:left w:val="none" w:sz="0" w:space="0" w:color="auto"/>
        <w:bottom w:val="none" w:sz="0" w:space="0" w:color="auto"/>
        <w:right w:val="none" w:sz="0" w:space="0" w:color="auto"/>
      </w:divBdr>
    </w:div>
    <w:div w:id="573441715">
      <w:bodyDiv w:val="1"/>
      <w:marLeft w:val="0"/>
      <w:marRight w:val="0"/>
      <w:marTop w:val="0"/>
      <w:marBottom w:val="0"/>
      <w:divBdr>
        <w:top w:val="none" w:sz="0" w:space="0" w:color="auto"/>
        <w:left w:val="none" w:sz="0" w:space="0" w:color="auto"/>
        <w:bottom w:val="none" w:sz="0" w:space="0" w:color="auto"/>
        <w:right w:val="none" w:sz="0" w:space="0" w:color="auto"/>
      </w:divBdr>
    </w:div>
    <w:div w:id="576860185">
      <w:bodyDiv w:val="1"/>
      <w:marLeft w:val="0"/>
      <w:marRight w:val="0"/>
      <w:marTop w:val="0"/>
      <w:marBottom w:val="0"/>
      <w:divBdr>
        <w:top w:val="none" w:sz="0" w:space="0" w:color="auto"/>
        <w:left w:val="none" w:sz="0" w:space="0" w:color="auto"/>
        <w:bottom w:val="none" w:sz="0" w:space="0" w:color="auto"/>
        <w:right w:val="none" w:sz="0" w:space="0" w:color="auto"/>
      </w:divBdr>
    </w:div>
    <w:div w:id="637302437">
      <w:bodyDiv w:val="1"/>
      <w:marLeft w:val="0"/>
      <w:marRight w:val="0"/>
      <w:marTop w:val="0"/>
      <w:marBottom w:val="0"/>
      <w:divBdr>
        <w:top w:val="none" w:sz="0" w:space="0" w:color="auto"/>
        <w:left w:val="none" w:sz="0" w:space="0" w:color="auto"/>
        <w:bottom w:val="none" w:sz="0" w:space="0" w:color="auto"/>
        <w:right w:val="none" w:sz="0" w:space="0" w:color="auto"/>
      </w:divBdr>
    </w:div>
    <w:div w:id="738670271">
      <w:bodyDiv w:val="1"/>
      <w:marLeft w:val="0"/>
      <w:marRight w:val="0"/>
      <w:marTop w:val="0"/>
      <w:marBottom w:val="0"/>
      <w:divBdr>
        <w:top w:val="none" w:sz="0" w:space="0" w:color="auto"/>
        <w:left w:val="none" w:sz="0" w:space="0" w:color="auto"/>
        <w:bottom w:val="none" w:sz="0" w:space="0" w:color="auto"/>
        <w:right w:val="none" w:sz="0" w:space="0" w:color="auto"/>
      </w:divBdr>
    </w:div>
    <w:div w:id="1069379170">
      <w:bodyDiv w:val="1"/>
      <w:marLeft w:val="0"/>
      <w:marRight w:val="0"/>
      <w:marTop w:val="0"/>
      <w:marBottom w:val="0"/>
      <w:divBdr>
        <w:top w:val="none" w:sz="0" w:space="0" w:color="auto"/>
        <w:left w:val="none" w:sz="0" w:space="0" w:color="auto"/>
        <w:bottom w:val="none" w:sz="0" w:space="0" w:color="auto"/>
        <w:right w:val="none" w:sz="0" w:space="0" w:color="auto"/>
      </w:divBdr>
    </w:div>
    <w:div w:id="1094667383">
      <w:bodyDiv w:val="1"/>
      <w:marLeft w:val="0"/>
      <w:marRight w:val="0"/>
      <w:marTop w:val="0"/>
      <w:marBottom w:val="0"/>
      <w:divBdr>
        <w:top w:val="none" w:sz="0" w:space="0" w:color="auto"/>
        <w:left w:val="none" w:sz="0" w:space="0" w:color="auto"/>
        <w:bottom w:val="none" w:sz="0" w:space="0" w:color="auto"/>
        <w:right w:val="none" w:sz="0" w:space="0" w:color="auto"/>
      </w:divBdr>
    </w:div>
    <w:div w:id="1113403879">
      <w:bodyDiv w:val="1"/>
      <w:marLeft w:val="0"/>
      <w:marRight w:val="0"/>
      <w:marTop w:val="0"/>
      <w:marBottom w:val="0"/>
      <w:divBdr>
        <w:top w:val="none" w:sz="0" w:space="0" w:color="auto"/>
        <w:left w:val="none" w:sz="0" w:space="0" w:color="auto"/>
        <w:bottom w:val="none" w:sz="0" w:space="0" w:color="auto"/>
        <w:right w:val="none" w:sz="0" w:space="0" w:color="auto"/>
      </w:divBdr>
    </w:div>
    <w:div w:id="1241479681">
      <w:bodyDiv w:val="1"/>
      <w:marLeft w:val="0"/>
      <w:marRight w:val="0"/>
      <w:marTop w:val="0"/>
      <w:marBottom w:val="0"/>
      <w:divBdr>
        <w:top w:val="none" w:sz="0" w:space="0" w:color="auto"/>
        <w:left w:val="none" w:sz="0" w:space="0" w:color="auto"/>
        <w:bottom w:val="none" w:sz="0" w:space="0" w:color="auto"/>
        <w:right w:val="none" w:sz="0" w:space="0" w:color="auto"/>
      </w:divBdr>
    </w:div>
    <w:div w:id="1512531005">
      <w:bodyDiv w:val="1"/>
      <w:marLeft w:val="0"/>
      <w:marRight w:val="0"/>
      <w:marTop w:val="0"/>
      <w:marBottom w:val="0"/>
      <w:divBdr>
        <w:top w:val="none" w:sz="0" w:space="0" w:color="auto"/>
        <w:left w:val="none" w:sz="0" w:space="0" w:color="auto"/>
        <w:bottom w:val="none" w:sz="0" w:space="0" w:color="auto"/>
        <w:right w:val="none" w:sz="0" w:space="0" w:color="auto"/>
      </w:divBdr>
    </w:div>
    <w:div w:id="1581792417">
      <w:bodyDiv w:val="1"/>
      <w:marLeft w:val="0"/>
      <w:marRight w:val="0"/>
      <w:marTop w:val="0"/>
      <w:marBottom w:val="0"/>
      <w:divBdr>
        <w:top w:val="none" w:sz="0" w:space="0" w:color="auto"/>
        <w:left w:val="none" w:sz="0" w:space="0" w:color="auto"/>
        <w:bottom w:val="none" w:sz="0" w:space="0" w:color="auto"/>
        <w:right w:val="none" w:sz="0" w:space="0" w:color="auto"/>
      </w:divBdr>
      <w:divsChild>
        <w:div w:id="134839917">
          <w:marLeft w:val="850"/>
          <w:marRight w:val="0"/>
          <w:marTop w:val="141"/>
          <w:marBottom w:val="0"/>
          <w:divBdr>
            <w:top w:val="none" w:sz="0" w:space="0" w:color="auto"/>
            <w:left w:val="none" w:sz="0" w:space="0" w:color="auto"/>
            <w:bottom w:val="none" w:sz="0" w:space="0" w:color="auto"/>
            <w:right w:val="none" w:sz="0" w:space="0" w:color="auto"/>
          </w:divBdr>
        </w:div>
        <w:div w:id="915895493">
          <w:marLeft w:val="850"/>
          <w:marRight w:val="0"/>
          <w:marTop w:val="141"/>
          <w:marBottom w:val="0"/>
          <w:divBdr>
            <w:top w:val="none" w:sz="0" w:space="0" w:color="auto"/>
            <w:left w:val="none" w:sz="0" w:space="0" w:color="auto"/>
            <w:bottom w:val="none" w:sz="0" w:space="0" w:color="auto"/>
            <w:right w:val="none" w:sz="0" w:space="0" w:color="auto"/>
          </w:divBdr>
        </w:div>
      </w:divsChild>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83113844">
      <w:bodyDiv w:val="1"/>
      <w:marLeft w:val="0"/>
      <w:marRight w:val="0"/>
      <w:marTop w:val="0"/>
      <w:marBottom w:val="0"/>
      <w:divBdr>
        <w:top w:val="none" w:sz="0" w:space="0" w:color="auto"/>
        <w:left w:val="none" w:sz="0" w:space="0" w:color="auto"/>
        <w:bottom w:val="none" w:sz="0" w:space="0" w:color="auto"/>
        <w:right w:val="none" w:sz="0" w:space="0" w:color="auto"/>
      </w:divBdr>
    </w:div>
    <w:div w:id="1882553690">
      <w:bodyDiv w:val="1"/>
      <w:marLeft w:val="0"/>
      <w:marRight w:val="0"/>
      <w:marTop w:val="0"/>
      <w:marBottom w:val="0"/>
      <w:divBdr>
        <w:top w:val="none" w:sz="0" w:space="0" w:color="auto"/>
        <w:left w:val="none" w:sz="0" w:space="0" w:color="auto"/>
        <w:bottom w:val="none" w:sz="0" w:space="0" w:color="auto"/>
        <w:right w:val="none" w:sz="0" w:space="0" w:color="auto"/>
      </w:divBdr>
    </w:div>
    <w:div w:id="1958221270">
      <w:bodyDiv w:val="1"/>
      <w:marLeft w:val="0"/>
      <w:marRight w:val="0"/>
      <w:marTop w:val="0"/>
      <w:marBottom w:val="0"/>
      <w:divBdr>
        <w:top w:val="none" w:sz="0" w:space="0" w:color="auto"/>
        <w:left w:val="none" w:sz="0" w:space="0" w:color="auto"/>
        <w:bottom w:val="none" w:sz="0" w:space="0" w:color="auto"/>
        <w:right w:val="none" w:sz="0" w:space="0" w:color="auto"/>
      </w:divBdr>
      <w:divsChild>
        <w:div w:id="44262608">
          <w:marLeft w:val="547"/>
          <w:marRight w:val="0"/>
          <w:marTop w:val="141"/>
          <w:marBottom w:val="0"/>
          <w:divBdr>
            <w:top w:val="none" w:sz="0" w:space="0" w:color="auto"/>
            <w:left w:val="none" w:sz="0" w:space="0" w:color="auto"/>
            <w:bottom w:val="none" w:sz="0" w:space="0" w:color="auto"/>
            <w:right w:val="none" w:sz="0" w:space="0" w:color="auto"/>
          </w:divBdr>
        </w:div>
        <w:div w:id="557057044">
          <w:marLeft w:val="547"/>
          <w:marRight w:val="0"/>
          <w:marTop w:val="141"/>
          <w:marBottom w:val="0"/>
          <w:divBdr>
            <w:top w:val="none" w:sz="0" w:space="0" w:color="auto"/>
            <w:left w:val="none" w:sz="0" w:space="0" w:color="auto"/>
            <w:bottom w:val="none" w:sz="0" w:space="0" w:color="auto"/>
            <w:right w:val="none" w:sz="0" w:space="0" w:color="auto"/>
          </w:divBdr>
        </w:div>
      </w:divsChild>
    </w:div>
    <w:div w:id="2000689750">
      <w:bodyDiv w:val="1"/>
      <w:marLeft w:val="0"/>
      <w:marRight w:val="0"/>
      <w:marTop w:val="0"/>
      <w:marBottom w:val="0"/>
      <w:divBdr>
        <w:top w:val="none" w:sz="0" w:space="0" w:color="auto"/>
        <w:left w:val="none" w:sz="0" w:space="0" w:color="auto"/>
        <w:bottom w:val="none" w:sz="0" w:space="0" w:color="auto"/>
        <w:right w:val="none" w:sz="0" w:space="0" w:color="auto"/>
      </w:divBdr>
    </w:div>
    <w:div w:id="2013677682">
      <w:bodyDiv w:val="1"/>
      <w:marLeft w:val="0"/>
      <w:marRight w:val="0"/>
      <w:marTop w:val="0"/>
      <w:marBottom w:val="0"/>
      <w:divBdr>
        <w:top w:val="none" w:sz="0" w:space="0" w:color="auto"/>
        <w:left w:val="none" w:sz="0" w:space="0" w:color="auto"/>
        <w:bottom w:val="none" w:sz="0" w:space="0" w:color="auto"/>
        <w:right w:val="none" w:sz="0" w:space="0" w:color="auto"/>
      </w:divBdr>
    </w:div>
    <w:div w:id="2079670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54513087590622"/>
          <c:y val="9.2736652688404086E-2"/>
          <c:w val="0.57377659773988277"/>
          <c:h val="0.78880836908188756"/>
        </c:manualLayout>
      </c:layout>
      <c:barChart>
        <c:barDir val="col"/>
        <c:grouping val="clustered"/>
        <c:varyColors val="0"/>
        <c:ser>
          <c:idx val="0"/>
          <c:order val="0"/>
          <c:tx>
            <c:strRef>
              <c:f>Sheet1!$B$1</c:f>
              <c:strCache>
                <c:ptCount val="1"/>
                <c:pt idx="0">
                  <c:v>PERTEMUAN I</c:v>
                </c:pt>
              </c:strCache>
            </c:strRef>
          </c:tx>
          <c:invertIfNegative val="0"/>
          <c:cat>
            <c:strRef>
              <c:f>Sheet1!$A$2:$A$4</c:f>
              <c:strCache>
                <c:ptCount val="3"/>
                <c:pt idx="0">
                  <c:v>RPP</c:v>
                </c:pt>
                <c:pt idx="1">
                  <c:v>ASPEK GURU</c:v>
                </c:pt>
                <c:pt idx="2">
                  <c:v>ASPEK SISWA</c:v>
                </c:pt>
              </c:strCache>
            </c:strRef>
          </c:cat>
          <c:val>
            <c:numRef>
              <c:f>Sheet1!$B$2:$B$4</c:f>
              <c:numCache>
                <c:formatCode>General</c:formatCode>
                <c:ptCount val="3"/>
                <c:pt idx="0">
                  <c:v>77.7</c:v>
                </c:pt>
                <c:pt idx="1">
                  <c:v>77.7</c:v>
                </c:pt>
                <c:pt idx="2">
                  <c:v>77.7</c:v>
                </c:pt>
              </c:numCache>
            </c:numRef>
          </c:val>
          <c:extLst>
            <c:ext xmlns:c16="http://schemas.microsoft.com/office/drawing/2014/chart" uri="{C3380CC4-5D6E-409C-BE32-E72D297353CC}">
              <c16:uniqueId val="{00000000-BA92-479F-BDC2-2A0610BB4C72}"/>
            </c:ext>
          </c:extLst>
        </c:ser>
        <c:ser>
          <c:idx val="1"/>
          <c:order val="1"/>
          <c:tx>
            <c:strRef>
              <c:f>Sheet1!$C$1</c:f>
              <c:strCache>
                <c:ptCount val="1"/>
                <c:pt idx="0">
                  <c:v>PERTEMUAN II</c:v>
                </c:pt>
              </c:strCache>
            </c:strRef>
          </c:tx>
          <c:invertIfNegative val="0"/>
          <c:cat>
            <c:strRef>
              <c:f>Sheet1!$A$2:$A$4</c:f>
              <c:strCache>
                <c:ptCount val="3"/>
                <c:pt idx="0">
                  <c:v>RPP</c:v>
                </c:pt>
                <c:pt idx="1">
                  <c:v>ASPEK GURU</c:v>
                </c:pt>
                <c:pt idx="2">
                  <c:v>ASPEK SISWA</c:v>
                </c:pt>
              </c:strCache>
            </c:strRef>
          </c:cat>
          <c:val>
            <c:numRef>
              <c:f>Sheet1!$C$2:$C$4</c:f>
              <c:numCache>
                <c:formatCode>General</c:formatCode>
                <c:ptCount val="3"/>
                <c:pt idx="0">
                  <c:v>87.5</c:v>
                </c:pt>
                <c:pt idx="1">
                  <c:v>83.33</c:v>
                </c:pt>
                <c:pt idx="2">
                  <c:v>83.33</c:v>
                </c:pt>
              </c:numCache>
            </c:numRef>
          </c:val>
          <c:extLst>
            <c:ext xmlns:c16="http://schemas.microsoft.com/office/drawing/2014/chart" uri="{C3380CC4-5D6E-409C-BE32-E72D297353CC}">
              <c16:uniqueId val="{00000001-BA92-479F-BDC2-2A0610BB4C72}"/>
            </c:ext>
          </c:extLst>
        </c:ser>
        <c:ser>
          <c:idx val="2"/>
          <c:order val="2"/>
          <c:tx>
            <c:strRef>
              <c:f>Sheet1!$D$1</c:f>
              <c:strCache>
                <c:ptCount val="1"/>
                <c:pt idx="0">
                  <c:v>SIKLUS II</c:v>
                </c:pt>
              </c:strCache>
            </c:strRef>
          </c:tx>
          <c:invertIfNegative val="0"/>
          <c:cat>
            <c:strRef>
              <c:f>Sheet1!$A$2:$A$4</c:f>
              <c:strCache>
                <c:ptCount val="3"/>
                <c:pt idx="0">
                  <c:v>RPP</c:v>
                </c:pt>
                <c:pt idx="1">
                  <c:v>ASPEK GURU</c:v>
                </c:pt>
                <c:pt idx="2">
                  <c:v>ASPEK SISWA</c:v>
                </c:pt>
              </c:strCache>
            </c:strRef>
          </c:cat>
          <c:val>
            <c:numRef>
              <c:f>Sheet1!$D$2:$D$4</c:f>
              <c:numCache>
                <c:formatCode>General</c:formatCode>
                <c:ptCount val="3"/>
                <c:pt idx="0">
                  <c:v>92.5</c:v>
                </c:pt>
                <c:pt idx="1">
                  <c:v>94.440000000000026</c:v>
                </c:pt>
                <c:pt idx="2">
                  <c:v>94.440000000000026</c:v>
                </c:pt>
              </c:numCache>
            </c:numRef>
          </c:val>
          <c:extLst>
            <c:ext xmlns:c16="http://schemas.microsoft.com/office/drawing/2014/chart" uri="{C3380CC4-5D6E-409C-BE32-E72D297353CC}">
              <c16:uniqueId val="{00000002-BA92-479F-BDC2-2A0610BB4C72}"/>
            </c:ext>
          </c:extLst>
        </c:ser>
        <c:dLbls>
          <c:showLegendKey val="0"/>
          <c:showVal val="0"/>
          <c:showCatName val="0"/>
          <c:showSerName val="0"/>
          <c:showPercent val="0"/>
          <c:showBubbleSize val="0"/>
        </c:dLbls>
        <c:gapWidth val="150"/>
        <c:axId val="35435264"/>
        <c:axId val="35436800"/>
      </c:barChart>
      <c:catAx>
        <c:axId val="35435264"/>
        <c:scaling>
          <c:orientation val="minMax"/>
        </c:scaling>
        <c:delete val="1"/>
        <c:axPos val="b"/>
        <c:majorGridlines/>
        <c:minorGridlines/>
        <c:numFmt formatCode="General" sourceLinked="0"/>
        <c:majorTickMark val="out"/>
        <c:minorTickMark val="none"/>
        <c:tickLblPos val="nextTo"/>
        <c:crossAx val="35436800"/>
        <c:crosses val="autoZero"/>
        <c:auto val="1"/>
        <c:lblAlgn val="ctr"/>
        <c:lblOffset val="100"/>
        <c:noMultiLvlLbl val="0"/>
      </c:catAx>
      <c:valAx>
        <c:axId val="35436800"/>
        <c:scaling>
          <c:orientation val="minMax"/>
        </c:scaling>
        <c:delete val="0"/>
        <c:axPos val="l"/>
        <c:majorGridlines/>
        <c:numFmt formatCode="General" sourceLinked="1"/>
        <c:majorTickMark val="out"/>
        <c:minorTickMark val="none"/>
        <c:tickLblPos val="nextTo"/>
        <c:txPr>
          <a:bodyPr/>
          <a:lstStyle/>
          <a:p>
            <a:pPr>
              <a:defRPr lang="en-US"/>
            </a:pPr>
            <a:endParaRPr lang="id-ID"/>
          </a:p>
        </c:txPr>
        <c:crossAx val="35435264"/>
        <c:crosses val="autoZero"/>
        <c:crossBetween val="between"/>
      </c:valAx>
    </c:plotArea>
    <c:legend>
      <c:legendPos val="r"/>
      <c:layout>
        <c:manualLayout>
          <c:xMode val="edge"/>
          <c:yMode val="edge"/>
          <c:x val="0.7418944879862206"/>
          <c:y val="0.11688687219182348"/>
          <c:w val="0.24080700804635805"/>
          <c:h val="0.76622514346723614"/>
        </c:manualLayout>
      </c:layout>
      <c:overlay val="0"/>
      <c:txPr>
        <a:bodyPr/>
        <a:lstStyle/>
        <a:p>
          <a:pPr>
            <a:defRPr lang="en-US"/>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049D-02E2-4B54-8CAE-18101D9F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Links>
    <vt:vector size="6" baseType="variant">
      <vt:variant>
        <vt:i4>4063301</vt:i4>
      </vt:variant>
      <vt:variant>
        <vt:i4>0</vt:i4>
      </vt:variant>
      <vt:variant>
        <vt:i4>0</vt:i4>
      </vt:variant>
      <vt:variant>
        <vt:i4>5</vt:i4>
      </vt:variant>
      <vt:variant>
        <vt:lpwstr>mailto:Rozalinda421@gmail.com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Moh Fauziddin</cp:lastModifiedBy>
  <cp:revision>5</cp:revision>
  <cp:lastPrinted>2021-01-27T02:30:00Z</cp:lastPrinted>
  <dcterms:created xsi:type="dcterms:W3CDTF">2021-01-27T02:53:00Z</dcterms:created>
  <dcterms:modified xsi:type="dcterms:W3CDTF">2021-01-28T13:17:00Z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